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8649" w14:textId="2A4AF9E1" w:rsidR="003D2894" w:rsidRDefault="00F02D9D" w:rsidP="003C10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B5DCC" wp14:editId="0D6ACEFF">
                <wp:simplePos x="0" y="0"/>
                <wp:positionH relativeFrom="page">
                  <wp:posOffset>1539240</wp:posOffset>
                </wp:positionH>
                <wp:positionV relativeFrom="page">
                  <wp:posOffset>9528175</wp:posOffset>
                </wp:positionV>
                <wp:extent cx="2294255" cy="301625"/>
                <wp:effectExtent l="0" t="0" r="0" b="3175"/>
                <wp:wrapThrough wrapText="bothSides">
                  <wp:wrapPolygon edited="0">
                    <wp:start x="239" y="0"/>
                    <wp:lineTo x="239" y="20008"/>
                    <wp:lineTo x="21044" y="20008"/>
                    <wp:lineTo x="21044" y="0"/>
                    <wp:lineTo x="239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B50A2" w14:textId="322D0834" w:rsidR="00F02D9D" w:rsidRDefault="00F02D9D">
                            <w:r>
                              <w:t xml:space="preserve">Let’s have a great year, artists!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21.2pt;margin-top:750.25pt;width:180.6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" mv:complextextbox="1" filled="f" stroked="f">
                <v:textbox>
                  <w:txbxContent>
                    <w:p w14:paraId="4EEB50A2" w14:textId="322D0834" w:rsidR="00F02D9D" w:rsidRDefault="00F02D9D">
                      <w:r>
                        <w:t xml:space="preserve">Let’s have a great year, artists!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2894B" wp14:editId="2E0192F6">
                <wp:simplePos x="0" y="0"/>
                <wp:positionH relativeFrom="page">
                  <wp:posOffset>228600</wp:posOffset>
                </wp:positionH>
                <wp:positionV relativeFrom="page">
                  <wp:posOffset>5494020</wp:posOffset>
                </wp:positionV>
                <wp:extent cx="3604895" cy="4053840"/>
                <wp:effectExtent l="0" t="0" r="0" b="10160"/>
                <wp:wrapThrough wrapText="bothSides">
                  <wp:wrapPolygon edited="0">
                    <wp:start x="152" y="0"/>
                    <wp:lineTo x="152" y="21519"/>
                    <wp:lineTo x="21307" y="21519"/>
                    <wp:lineTo x="21307" y="0"/>
                    <wp:lineTo x="15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A5EE2" w14:textId="77777777" w:rsidR="00F02D9D" w:rsidRPr="00917C05" w:rsidRDefault="00F02D9D" w:rsidP="00FA0881">
                            <w:pPr>
                              <w:pStyle w:val="Footer"/>
                              <w:spacing w:line="360" w:lineRule="auto"/>
                              <w:rPr>
                                <w:rFonts w:ascii="Chalkduster" w:hAnsi="Chalkduster"/>
                                <w:b/>
                                <w:color w:val="aut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b/>
                                <w:color w:val="auto"/>
                                <w:sz w:val="28"/>
                                <w:szCs w:val="32"/>
                              </w:rPr>
                              <w:t>- Grading Policy -</w:t>
                            </w:r>
                          </w:p>
                          <w:p w14:paraId="1C66CAFC" w14:textId="293EF29A" w:rsidR="00F02D9D" w:rsidRDefault="00F02D9D" w:rsidP="00FA0881">
                            <w:pPr>
                              <w:pStyle w:val="Footer"/>
                              <w:spacing w:line="276" w:lineRule="auto"/>
                              <w:ind w:firstLine="450"/>
                              <w:jc w:val="left"/>
                              <w:rPr>
                                <w:rFonts w:ascii="Cambria" w:hAnsi="Cambria"/>
                                <w:color w:val="auto"/>
                                <w:szCs w:val="32"/>
                              </w:rPr>
                            </w:pPr>
                            <w:r w:rsidRPr="00917C05">
                              <w:rPr>
                                <w:rFonts w:ascii="Cambria" w:hAnsi="Cambria"/>
                                <w:color w:val="auto"/>
                                <w:szCs w:val="32"/>
                              </w:rPr>
                              <w:t>Student work and</w:t>
                            </w:r>
                            <w:r w:rsidR="009674D9">
                              <w:rPr>
                                <w:rFonts w:ascii="Cambria" w:hAnsi="Cambria"/>
                                <w:color w:val="auto"/>
                                <w:szCs w:val="32"/>
                              </w:rPr>
                              <w:t xml:space="preserve"> conduct will be graded on the 10</w:t>
                            </w:r>
                            <w:r w:rsidRPr="00917C05">
                              <w:rPr>
                                <w:rFonts w:ascii="Cambria" w:hAnsi="Cambria"/>
                                <w:color w:val="auto"/>
                                <w:szCs w:val="32"/>
                              </w:rPr>
                              <w:t xml:space="preserve"> point grading scale that is standard in DPS and broken down based on assignment type. Work Ethic grades evaluate student participation, time on and off task, and adherence to school/studio policy.</w:t>
                            </w:r>
                          </w:p>
                          <w:p w14:paraId="2E85F8F2" w14:textId="77777777" w:rsidR="00F02D9D" w:rsidRDefault="00F02D9D" w:rsidP="00FA0881">
                            <w:pPr>
                              <w:pStyle w:val="Footer"/>
                              <w:spacing w:line="276" w:lineRule="auto"/>
                              <w:ind w:firstLine="450"/>
                              <w:jc w:val="left"/>
                              <w:rPr>
                                <w:rFonts w:ascii="Cambria" w:hAnsi="Cambria"/>
                                <w:color w:val="auto"/>
                                <w:szCs w:val="32"/>
                              </w:rPr>
                            </w:pPr>
                            <w:r w:rsidRPr="00AE1C0C">
                              <w:rPr>
                                <w:rFonts w:ascii="Cambria" w:eastAsia="Times New Roman" w:hAnsi="Cambria" w:cs="Times New Roman"/>
                                <w:color w:val="3B3B3B"/>
                                <w:szCs w:val="22"/>
                                <w:shd w:val="clear" w:color="auto" w:fill="FFFFFF"/>
                              </w:rPr>
                              <w:t>If a student is not happy with a grade they receive or would like to improve their assignment/artwork, I have a very flexible </w:t>
                            </w:r>
                            <w:r w:rsidRPr="00AE1C0C">
                              <w:rPr>
                                <w:rFonts w:ascii="Cambria" w:eastAsia="Times New Roman" w:hAnsi="Cambria" w:cs="Times New Roman"/>
                                <w:color w:val="auto"/>
                                <w:szCs w:val="22"/>
                                <w:shd w:val="clear" w:color="auto" w:fill="FFFFFF"/>
                              </w:rPr>
                              <w:t>Resubmission Policy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auto"/>
                                <w:szCs w:val="22"/>
                                <w:shd w:val="clear" w:color="auto" w:fill="FFFFFF"/>
                              </w:rPr>
                              <w:t xml:space="preserve"> (described below)</w:t>
                            </w:r>
                            <w:r w:rsidRPr="00AE1C0C">
                              <w:rPr>
                                <w:rFonts w:ascii="Cambria" w:eastAsia="Times New Roman" w:hAnsi="Cambria" w:cs="Times New Roman"/>
                                <w:color w:val="auto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AE1C0C">
                              <w:rPr>
                                <w:rFonts w:ascii="Cambria" w:eastAsia="Times New Roman" w:hAnsi="Cambria" w:cs="Times New Roman"/>
                                <w:color w:val="3B3B3B"/>
                                <w:szCs w:val="22"/>
                                <w:shd w:val="clear" w:color="auto" w:fill="FFFFFF"/>
                              </w:rPr>
                              <w:t>that allows for extended work time and improvement of assignments. My goal is to give every student a multitude of opportunities to be successful.</w:t>
                            </w:r>
                          </w:p>
                          <w:p w14:paraId="64AC15C2" w14:textId="77777777" w:rsidR="00F02D9D" w:rsidRPr="00AE1C0C" w:rsidRDefault="00F02D9D" w:rsidP="00FA0881">
                            <w:pPr>
                              <w:pStyle w:val="Footer"/>
                              <w:spacing w:line="276" w:lineRule="auto"/>
                              <w:ind w:firstLine="450"/>
                              <w:jc w:val="left"/>
                              <w:rPr>
                                <w:rFonts w:ascii="Cambria" w:hAnsi="Cambria"/>
                                <w:color w:val="auto"/>
                                <w:sz w:val="8"/>
                                <w:szCs w:val="32"/>
                              </w:rPr>
                            </w:pPr>
                          </w:p>
                          <w:p w14:paraId="38CB9602" w14:textId="77777777" w:rsidR="00F02D9D" w:rsidRPr="00917C05" w:rsidRDefault="00F02D9D" w:rsidP="00FA0881">
                            <w:pPr>
                              <w:rPr>
                                <w:rFonts w:ascii="Cambria" w:hAnsi="Cambria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4" w:type="dxa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4" w:space="0" w:color="4F81BD" w:themeColor="accent1"/>
                                <w:insideV w:val="single" w:sz="4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3311"/>
                            </w:tblGrid>
                            <w:tr w:rsidR="00F02D9D" w:rsidRPr="00F56554" w14:paraId="221DABA0" w14:textId="77777777" w:rsidTr="00F02D9D">
                              <w:trPr>
                                <w:trHeight w:val="2002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5469F18" w14:textId="77777777" w:rsidR="00F02D9D" w:rsidRPr="00F56554" w:rsidRDefault="00F02D9D" w:rsidP="00F02D9D">
                                  <w:pPr>
                                    <w:pStyle w:val="Footer"/>
                                    <w:spacing w:line="360" w:lineRule="auto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  <w:u w:val="single"/>
                                    </w:rPr>
                                  </w:pPr>
                                  <w:r w:rsidRPr="00F56554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  <w:u w:val="single"/>
                                    </w:rPr>
                                    <w:t>Grading Scale</w:t>
                                  </w:r>
                                </w:p>
                                <w:p w14:paraId="315249CA" w14:textId="02C461DF" w:rsidR="00F02D9D" w:rsidRPr="00F56554" w:rsidRDefault="00F02D9D" w:rsidP="00F02D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  <w:t>A = 100-90</w:t>
                                  </w:r>
                                </w:p>
                                <w:p w14:paraId="3CE59DC7" w14:textId="42EB59EA" w:rsidR="00F02D9D" w:rsidRPr="00F56554" w:rsidRDefault="00F02D9D" w:rsidP="00F02D9D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  <w:t>B = 89 - 80</w:t>
                                  </w:r>
                                </w:p>
                                <w:p w14:paraId="4FE2BB80" w14:textId="59E53ECD" w:rsidR="00F02D9D" w:rsidRPr="00F56554" w:rsidRDefault="00F02D9D" w:rsidP="00F02D9D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  <w:t>C = 79 - 70</w:t>
                                  </w:r>
                                </w:p>
                                <w:p w14:paraId="48400008" w14:textId="4AA71251" w:rsidR="00F02D9D" w:rsidRPr="00F56554" w:rsidRDefault="00F02D9D" w:rsidP="00F02D9D">
                                  <w:pPr>
                                    <w:widowControl w:val="0"/>
                                    <w:tabs>
                                      <w:tab w:val="left" w:pos="9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ambria" w:hAnsi="Cambria" w:cs="Marker Felt"/>
                                      <w:b/>
                                      <w:sz w:val="20"/>
                                      <w:szCs w:val="36"/>
                                    </w:rPr>
                                    <w:t>D = 69 - 60</w:t>
                                  </w:r>
                                </w:p>
                                <w:p w14:paraId="5A4E0746" w14:textId="06769116" w:rsidR="00F02D9D" w:rsidRPr="00F56554" w:rsidRDefault="00F02D9D" w:rsidP="00F02D9D">
                                  <w:pPr>
                                    <w:pStyle w:val="Footer"/>
                                    <w:tabs>
                                      <w:tab w:val="left" w:pos="900"/>
                                    </w:tabs>
                                    <w:rPr>
                                      <w:rFonts w:ascii="Cambria" w:hAnsi="Cambria"/>
                                      <w:color w:val="auto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Marker Felt"/>
                                      <w:b/>
                                      <w:color w:val="auto"/>
                                      <w:sz w:val="20"/>
                                      <w:szCs w:val="36"/>
                                    </w:rPr>
                                    <w:t>F = 5</w:t>
                                  </w:r>
                                  <w:r w:rsidRPr="00F56554">
                                    <w:rPr>
                                      <w:rFonts w:ascii="Cambria" w:hAnsi="Cambria" w:cs="Marker Felt"/>
                                      <w:b/>
                                      <w:color w:val="auto"/>
                                      <w:sz w:val="20"/>
                                      <w:szCs w:val="36"/>
                                    </w:rPr>
                                    <w:t xml:space="preserve">9 </w:t>
                                  </w:r>
                                  <w:r w:rsidRPr="00F56554">
                                    <w:rPr>
                                      <w:rFonts w:ascii="Cambria" w:hAnsi="Cambria" w:cs="Marker Felt"/>
                                      <w:i/>
                                      <w:color w:val="auto"/>
                                      <w:sz w:val="20"/>
                                      <w:szCs w:val="36"/>
                                    </w:rPr>
                                    <w:t>and below</w:t>
                                  </w:r>
                                </w:p>
                              </w:tc>
                              <w:tc>
                                <w:tcPr>
                                  <w:tcW w:w="3311" w:type="dxa"/>
                                  <w:vAlign w:val="center"/>
                                </w:tcPr>
                                <w:p w14:paraId="7E79F67F" w14:textId="77777777" w:rsidR="00F02D9D" w:rsidRPr="00F56554" w:rsidRDefault="00F02D9D" w:rsidP="00F02D9D">
                                  <w:pPr>
                                    <w:pStyle w:val="Footer"/>
                                    <w:spacing w:line="360" w:lineRule="auto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  <w:u w:val="single"/>
                                    </w:rPr>
                                  </w:pPr>
                                  <w:r w:rsidRPr="00F56554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  <w:u w:val="single"/>
                                    </w:rPr>
                                    <w:t>Grade Percentages</w:t>
                                  </w:r>
                                </w:p>
                                <w:p w14:paraId="27F25FD2" w14:textId="0DA89C70" w:rsidR="00F02D9D" w:rsidRPr="00F56554" w:rsidRDefault="00F02D9D" w:rsidP="00F02D9D">
                                  <w:pPr>
                                    <w:pStyle w:val="Footer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</w:rPr>
                                  </w:pPr>
                                  <w:r w:rsidRPr="00F56554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</w:rPr>
                                    <w:t>Projects/Tests = 35%</w:t>
                                  </w:r>
                                </w:p>
                                <w:p w14:paraId="1852D488" w14:textId="188624F2" w:rsidR="00F02D9D" w:rsidRPr="00F56554" w:rsidRDefault="00F02D9D" w:rsidP="00F02D9D">
                                  <w:pPr>
                                    <w:pStyle w:val="Footer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</w:rPr>
                                  </w:pPr>
                                  <w:r w:rsidRPr="00F56554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</w:rPr>
                                    <w:t>Work Ethic = 35%</w:t>
                                  </w:r>
                                </w:p>
                                <w:p w14:paraId="3CB025B2" w14:textId="6D440A7D" w:rsidR="00F02D9D" w:rsidRPr="00F56554" w:rsidRDefault="00F02D9D" w:rsidP="00F02D9D">
                                  <w:pPr>
                                    <w:pStyle w:val="Footer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</w:rPr>
                                  </w:pPr>
                                  <w:r w:rsidRPr="00F56554"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</w:rPr>
                                    <w:t>Class/Homework = 30%</w:t>
                                  </w:r>
                                </w:p>
                                <w:p w14:paraId="7A12B9DD" w14:textId="66534E8D" w:rsidR="00F02D9D" w:rsidRDefault="00F02D9D" w:rsidP="00F02D9D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14:paraId="4CA2F1A9" w14:textId="24F95BDA" w:rsidR="00F02D9D" w:rsidRPr="00F02D9D" w:rsidRDefault="00F02D9D" w:rsidP="00F02D9D">
                                  <w:pPr>
                                    <w:jc w:val="center"/>
                                    <w:rPr>
                                      <w:rFonts w:ascii="Cambria" w:hAnsi="Cambria"/>
                                      <w:i/>
                                      <w:sz w:val="20"/>
                                    </w:rPr>
                                  </w:pPr>
                                  <w:r w:rsidRPr="00F02D9D">
                                    <w:rPr>
                                      <w:rFonts w:ascii="Cambria" w:hAnsi="Cambria"/>
                                      <w:i/>
                                      <w:sz w:val="16"/>
                                    </w:rPr>
                                    <w:t xml:space="preserve">*Note: </w:t>
                                  </w:r>
                                  <w:r w:rsidRPr="00F02D9D">
                                    <w:rPr>
                                      <w:rFonts w:ascii="Cambria" w:hAnsi="Cambria"/>
                                      <w:b/>
                                      <w:i/>
                                      <w:sz w:val="16"/>
                                    </w:rPr>
                                    <w:t>High School</w:t>
                                  </w:r>
                                  <w:r w:rsidRPr="00F02D9D">
                                    <w:rPr>
                                      <w:rFonts w:ascii="Cambria" w:hAnsi="Cambria"/>
                                      <w:i/>
                                      <w:sz w:val="16"/>
                                    </w:rPr>
                                    <w:t xml:space="preserve"> students’ final exam grade will be based on their Digital Portfolios &amp; be worth 20% of the final grade.</w:t>
                                  </w:r>
                                </w:p>
                              </w:tc>
                            </w:tr>
                            <w:tr w:rsidR="00F02D9D" w:rsidRPr="00F56554" w14:paraId="3EF69723" w14:textId="77777777" w:rsidTr="00243707">
                              <w:trPr>
                                <w:trHeight w:val="2267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644BF37C" w14:textId="77777777" w:rsidR="00F02D9D" w:rsidRPr="00F56554" w:rsidRDefault="00F02D9D" w:rsidP="00AE1C0C">
                                  <w:pPr>
                                    <w:pStyle w:val="Footer"/>
                                    <w:spacing w:line="360" w:lineRule="auto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1" w:type="dxa"/>
                                </w:tcPr>
                                <w:p w14:paraId="50C8B5E3" w14:textId="77777777" w:rsidR="00F02D9D" w:rsidRPr="00F56554" w:rsidRDefault="00F02D9D" w:rsidP="00AE1C0C">
                                  <w:pPr>
                                    <w:pStyle w:val="Footer"/>
                                    <w:spacing w:line="360" w:lineRule="auto"/>
                                    <w:rPr>
                                      <w:rFonts w:ascii="Cambria" w:hAnsi="Cambria"/>
                                      <w:b/>
                                      <w:color w:val="auto"/>
                                      <w:sz w:val="20"/>
                                      <w:szCs w:val="3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4DDAAF" w14:textId="77777777" w:rsidR="00F02D9D" w:rsidRPr="00917C05" w:rsidRDefault="00F02D9D" w:rsidP="00FA0881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</w:p>
                          <w:p w14:paraId="0E273ED6" w14:textId="77777777" w:rsidR="00F02D9D" w:rsidRDefault="00F02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pt;margin-top:432.6pt;width:283.85pt;height:31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k7dUCAAAe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" mv:complextextbox="1" filled="f" stroked="f">
                <v:textbox>
                  <w:txbxContent>
                    <w:p w14:paraId="098A5EE2" w14:textId="77777777" w:rsidR="00F02D9D" w:rsidRPr="00917C05" w:rsidRDefault="00F02D9D" w:rsidP="00FA0881">
                      <w:pPr>
                        <w:pStyle w:val="Footer"/>
                        <w:spacing w:line="360" w:lineRule="auto"/>
                        <w:rPr>
                          <w:rFonts w:ascii="Chalkduster" w:hAnsi="Chalkduster"/>
                          <w:b/>
                          <w:color w:val="auto"/>
                          <w:sz w:val="28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b/>
                          <w:color w:val="auto"/>
                          <w:sz w:val="28"/>
                          <w:szCs w:val="32"/>
                        </w:rPr>
                        <w:t>- Grading Policy -</w:t>
                      </w:r>
                    </w:p>
                    <w:p w14:paraId="1C66CAFC" w14:textId="293EF29A" w:rsidR="00F02D9D" w:rsidRDefault="00F02D9D" w:rsidP="00FA0881">
                      <w:pPr>
                        <w:pStyle w:val="Footer"/>
                        <w:spacing w:line="276" w:lineRule="auto"/>
                        <w:ind w:firstLine="450"/>
                        <w:jc w:val="left"/>
                        <w:rPr>
                          <w:rFonts w:ascii="Cambria" w:hAnsi="Cambria"/>
                          <w:color w:val="auto"/>
                          <w:szCs w:val="32"/>
                        </w:rPr>
                      </w:pPr>
                      <w:r w:rsidRPr="00917C05">
                        <w:rPr>
                          <w:rFonts w:ascii="Cambria" w:hAnsi="Cambria"/>
                          <w:color w:val="auto"/>
                          <w:szCs w:val="32"/>
                        </w:rPr>
                        <w:t>Student work and</w:t>
                      </w:r>
                      <w:r w:rsidR="009674D9">
                        <w:rPr>
                          <w:rFonts w:ascii="Cambria" w:hAnsi="Cambria"/>
                          <w:color w:val="auto"/>
                          <w:szCs w:val="32"/>
                        </w:rPr>
                        <w:t xml:space="preserve"> conduct will be graded on the 10</w:t>
                      </w:r>
                      <w:r w:rsidRPr="00917C05">
                        <w:rPr>
                          <w:rFonts w:ascii="Cambria" w:hAnsi="Cambria"/>
                          <w:color w:val="auto"/>
                          <w:szCs w:val="32"/>
                        </w:rPr>
                        <w:t xml:space="preserve"> point grading scale that is standard in DPS and broken down based on assignment type. Work Ethic grades evaluate student participation, time on and off task, and adherence to school/studio policy.</w:t>
                      </w:r>
                    </w:p>
                    <w:p w14:paraId="2E85F8F2" w14:textId="77777777" w:rsidR="00F02D9D" w:rsidRDefault="00F02D9D" w:rsidP="00FA0881">
                      <w:pPr>
                        <w:pStyle w:val="Footer"/>
                        <w:spacing w:line="276" w:lineRule="auto"/>
                        <w:ind w:firstLine="450"/>
                        <w:jc w:val="left"/>
                        <w:rPr>
                          <w:rFonts w:ascii="Cambria" w:hAnsi="Cambria"/>
                          <w:color w:val="auto"/>
                          <w:szCs w:val="32"/>
                        </w:rPr>
                      </w:pPr>
                      <w:r w:rsidRPr="00AE1C0C">
                        <w:rPr>
                          <w:rFonts w:ascii="Cambria" w:eastAsia="Times New Roman" w:hAnsi="Cambria" w:cs="Times New Roman"/>
                          <w:color w:val="3B3B3B"/>
                          <w:szCs w:val="22"/>
                          <w:shd w:val="clear" w:color="auto" w:fill="FFFFFF"/>
                        </w:rPr>
                        <w:t>If a student is not happy with a grade they receive or would like to improve their assignment/artwork, I have a very flexible </w:t>
                      </w:r>
                      <w:r w:rsidRPr="00AE1C0C">
                        <w:rPr>
                          <w:rFonts w:ascii="Cambria" w:eastAsia="Times New Roman" w:hAnsi="Cambria" w:cs="Times New Roman"/>
                          <w:color w:val="auto"/>
                          <w:szCs w:val="22"/>
                          <w:shd w:val="clear" w:color="auto" w:fill="FFFFFF"/>
                        </w:rPr>
                        <w:t>Resubmission Policy</w:t>
                      </w:r>
                      <w:r>
                        <w:rPr>
                          <w:rFonts w:ascii="Cambria" w:eastAsia="Times New Roman" w:hAnsi="Cambria" w:cs="Times New Roman"/>
                          <w:color w:val="auto"/>
                          <w:szCs w:val="22"/>
                          <w:shd w:val="clear" w:color="auto" w:fill="FFFFFF"/>
                        </w:rPr>
                        <w:t xml:space="preserve"> (described below)</w:t>
                      </w:r>
                      <w:r w:rsidRPr="00AE1C0C">
                        <w:rPr>
                          <w:rFonts w:ascii="Cambria" w:eastAsia="Times New Roman" w:hAnsi="Cambria" w:cs="Times New Roman"/>
                          <w:color w:val="auto"/>
                          <w:szCs w:val="22"/>
                          <w:shd w:val="clear" w:color="auto" w:fill="FFFFFF"/>
                        </w:rPr>
                        <w:t> </w:t>
                      </w:r>
                      <w:r w:rsidRPr="00AE1C0C">
                        <w:rPr>
                          <w:rFonts w:ascii="Cambria" w:eastAsia="Times New Roman" w:hAnsi="Cambria" w:cs="Times New Roman"/>
                          <w:color w:val="3B3B3B"/>
                          <w:szCs w:val="22"/>
                          <w:shd w:val="clear" w:color="auto" w:fill="FFFFFF"/>
                        </w:rPr>
                        <w:t>that allows for extended work time and improvement of assignments. My goal is to give every student a multitude of opportunities to be successful.</w:t>
                      </w:r>
                    </w:p>
                    <w:p w14:paraId="64AC15C2" w14:textId="77777777" w:rsidR="00F02D9D" w:rsidRPr="00AE1C0C" w:rsidRDefault="00F02D9D" w:rsidP="00FA0881">
                      <w:pPr>
                        <w:pStyle w:val="Footer"/>
                        <w:spacing w:line="276" w:lineRule="auto"/>
                        <w:ind w:firstLine="450"/>
                        <w:jc w:val="left"/>
                        <w:rPr>
                          <w:rFonts w:ascii="Cambria" w:hAnsi="Cambria"/>
                          <w:color w:val="auto"/>
                          <w:sz w:val="8"/>
                          <w:szCs w:val="32"/>
                        </w:rPr>
                      </w:pPr>
                    </w:p>
                    <w:p w14:paraId="38CB9602" w14:textId="77777777" w:rsidR="00F02D9D" w:rsidRPr="00917C05" w:rsidRDefault="00F02D9D" w:rsidP="00FA0881">
                      <w:pPr>
                        <w:rPr>
                          <w:rFonts w:ascii="Cambria" w:hAnsi="Cambria"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4" w:type="dxa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4" w:space="0" w:color="4F81BD" w:themeColor="accent1"/>
                          <w:insideV w:val="single" w:sz="4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3311"/>
                      </w:tblGrid>
                      <w:tr w:rsidR="00F02D9D" w:rsidRPr="00F56554" w14:paraId="221DABA0" w14:textId="77777777" w:rsidTr="00F02D9D">
                        <w:trPr>
                          <w:trHeight w:val="2002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75469F18" w14:textId="77777777" w:rsidR="00F02D9D" w:rsidRPr="00F56554" w:rsidRDefault="00F02D9D" w:rsidP="00F02D9D">
                            <w:pPr>
                              <w:pStyle w:val="Footer"/>
                              <w:spacing w:line="360" w:lineRule="auto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F56554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  <w:u w:val="single"/>
                              </w:rPr>
                              <w:t>Grading Scale</w:t>
                            </w:r>
                          </w:p>
                          <w:p w14:paraId="315249CA" w14:textId="02C461DF" w:rsidR="00F02D9D" w:rsidRPr="00F56554" w:rsidRDefault="00F02D9D" w:rsidP="00F02D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  <w:t>A = 100-90</w:t>
                            </w:r>
                          </w:p>
                          <w:p w14:paraId="3CE59DC7" w14:textId="42EB59EA" w:rsidR="00F02D9D" w:rsidRPr="00F56554" w:rsidRDefault="00F02D9D" w:rsidP="00F02D9D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  <w:t>B = 89 - 80</w:t>
                            </w:r>
                          </w:p>
                          <w:p w14:paraId="4FE2BB80" w14:textId="59E53ECD" w:rsidR="00F02D9D" w:rsidRPr="00F56554" w:rsidRDefault="00F02D9D" w:rsidP="00F02D9D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  <w:t>C = 79 - 70</w:t>
                            </w:r>
                          </w:p>
                          <w:p w14:paraId="48400008" w14:textId="4AA71251" w:rsidR="00F02D9D" w:rsidRPr="00F56554" w:rsidRDefault="00F02D9D" w:rsidP="00F02D9D">
                            <w:pPr>
                              <w:widowControl w:val="0"/>
                              <w:tabs>
                                <w:tab w:val="left" w:pos="9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arker Felt"/>
                                <w:b/>
                                <w:sz w:val="20"/>
                                <w:szCs w:val="36"/>
                              </w:rPr>
                              <w:t>D = 69 - 60</w:t>
                            </w:r>
                          </w:p>
                          <w:p w14:paraId="5A4E0746" w14:textId="06769116" w:rsidR="00F02D9D" w:rsidRPr="00F56554" w:rsidRDefault="00F02D9D" w:rsidP="00F02D9D">
                            <w:pPr>
                              <w:pStyle w:val="Footer"/>
                              <w:tabs>
                                <w:tab w:val="left" w:pos="900"/>
                              </w:tabs>
                              <w:rPr>
                                <w:rFonts w:ascii="Cambria" w:hAnsi="Cambria"/>
                                <w:color w:val="auto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Marker Felt"/>
                                <w:b/>
                                <w:color w:val="auto"/>
                                <w:sz w:val="20"/>
                                <w:szCs w:val="36"/>
                              </w:rPr>
                              <w:t>F = 5</w:t>
                            </w:r>
                            <w:r w:rsidRPr="00F56554">
                              <w:rPr>
                                <w:rFonts w:ascii="Cambria" w:hAnsi="Cambria" w:cs="Marker Felt"/>
                                <w:b/>
                                <w:color w:val="auto"/>
                                <w:sz w:val="20"/>
                                <w:szCs w:val="36"/>
                              </w:rPr>
                              <w:t xml:space="preserve">9 </w:t>
                            </w:r>
                            <w:r w:rsidRPr="00F56554">
                              <w:rPr>
                                <w:rFonts w:ascii="Cambria" w:hAnsi="Cambria" w:cs="Marker Felt"/>
                                <w:i/>
                                <w:color w:val="auto"/>
                                <w:sz w:val="20"/>
                                <w:szCs w:val="36"/>
                              </w:rPr>
                              <w:t>and below</w:t>
                            </w:r>
                          </w:p>
                        </w:tc>
                        <w:tc>
                          <w:tcPr>
                            <w:tcW w:w="3311" w:type="dxa"/>
                            <w:vAlign w:val="center"/>
                          </w:tcPr>
                          <w:p w14:paraId="7E79F67F" w14:textId="77777777" w:rsidR="00F02D9D" w:rsidRPr="00F56554" w:rsidRDefault="00F02D9D" w:rsidP="00F02D9D">
                            <w:pPr>
                              <w:pStyle w:val="Footer"/>
                              <w:spacing w:line="360" w:lineRule="auto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F56554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  <w:u w:val="single"/>
                              </w:rPr>
                              <w:t>Grade Percentages</w:t>
                            </w:r>
                          </w:p>
                          <w:p w14:paraId="27F25FD2" w14:textId="0DA89C70" w:rsidR="00F02D9D" w:rsidRPr="00F56554" w:rsidRDefault="00F02D9D" w:rsidP="00F02D9D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</w:rPr>
                            </w:pPr>
                            <w:r w:rsidRPr="00F56554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</w:rPr>
                              <w:t>Projects/Tests = 35%</w:t>
                            </w:r>
                          </w:p>
                          <w:p w14:paraId="1852D488" w14:textId="188624F2" w:rsidR="00F02D9D" w:rsidRPr="00F56554" w:rsidRDefault="00F02D9D" w:rsidP="00F02D9D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</w:rPr>
                            </w:pPr>
                            <w:r w:rsidRPr="00F56554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</w:rPr>
                              <w:t>Work Ethic = 35%</w:t>
                            </w:r>
                          </w:p>
                          <w:p w14:paraId="3CB025B2" w14:textId="6D440A7D" w:rsidR="00F02D9D" w:rsidRPr="00F56554" w:rsidRDefault="00F02D9D" w:rsidP="00F02D9D">
                            <w:pPr>
                              <w:pStyle w:val="Footer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</w:rPr>
                            </w:pPr>
                            <w:r w:rsidRPr="00F56554"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</w:rPr>
                              <w:t>Class/Homework = 30%</w:t>
                            </w:r>
                          </w:p>
                          <w:p w14:paraId="7A12B9DD" w14:textId="66534E8D" w:rsidR="00F02D9D" w:rsidRDefault="00F02D9D" w:rsidP="00F02D9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14:paraId="4CA2F1A9" w14:textId="24F95BDA" w:rsidR="00F02D9D" w:rsidRPr="00F02D9D" w:rsidRDefault="00F02D9D" w:rsidP="00F02D9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</w:rPr>
                            </w:pPr>
                            <w:r w:rsidRPr="00F02D9D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 xml:space="preserve">*Note: </w:t>
                            </w:r>
                            <w:r w:rsidRPr="00F02D9D">
                              <w:rPr>
                                <w:rFonts w:ascii="Cambria" w:hAnsi="Cambria"/>
                                <w:b/>
                                <w:i/>
                                <w:sz w:val="16"/>
                              </w:rPr>
                              <w:t>High School</w:t>
                            </w:r>
                            <w:r w:rsidRPr="00F02D9D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 xml:space="preserve"> students’ final exam grade will be based on their Digital Portfolios &amp; be worth 20% of the final grade.</w:t>
                            </w:r>
                          </w:p>
                        </w:tc>
                      </w:tr>
                      <w:tr w:rsidR="00F02D9D" w:rsidRPr="00F56554" w14:paraId="3EF69723" w14:textId="77777777" w:rsidTr="00243707">
                        <w:trPr>
                          <w:trHeight w:val="2267"/>
                        </w:trPr>
                        <w:tc>
                          <w:tcPr>
                            <w:tcW w:w="1800" w:type="dxa"/>
                          </w:tcPr>
                          <w:p w14:paraId="644BF37C" w14:textId="77777777" w:rsidR="00F02D9D" w:rsidRPr="00F56554" w:rsidRDefault="00F02D9D" w:rsidP="00AE1C0C">
                            <w:pPr>
                              <w:pStyle w:val="Footer"/>
                              <w:spacing w:line="360" w:lineRule="auto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311" w:type="dxa"/>
                          </w:tcPr>
                          <w:p w14:paraId="50C8B5E3" w14:textId="77777777" w:rsidR="00F02D9D" w:rsidRPr="00F56554" w:rsidRDefault="00F02D9D" w:rsidP="00AE1C0C">
                            <w:pPr>
                              <w:pStyle w:val="Footer"/>
                              <w:spacing w:line="360" w:lineRule="auto"/>
                              <w:rPr>
                                <w:rFonts w:ascii="Cambria" w:hAnsi="Cambria"/>
                                <w:b/>
                                <w:color w:val="auto"/>
                                <w:sz w:val="20"/>
                                <w:szCs w:val="32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74DDAAF" w14:textId="77777777" w:rsidR="00F02D9D" w:rsidRPr="00917C05" w:rsidRDefault="00F02D9D" w:rsidP="00FA0881">
                      <w:pPr>
                        <w:rPr>
                          <w:rFonts w:ascii="Cambria" w:hAnsi="Cambria"/>
                          <w:i/>
                        </w:rPr>
                      </w:pPr>
                    </w:p>
                    <w:p w14:paraId="0E273ED6" w14:textId="77777777" w:rsidR="00F02D9D" w:rsidRDefault="00F02D9D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2EC38" wp14:editId="1960F5B9">
                <wp:simplePos x="0" y="0"/>
                <wp:positionH relativeFrom="page">
                  <wp:posOffset>4045585</wp:posOffset>
                </wp:positionH>
                <wp:positionV relativeFrom="page">
                  <wp:posOffset>5494020</wp:posOffset>
                </wp:positionV>
                <wp:extent cx="3421380" cy="3834765"/>
                <wp:effectExtent l="0" t="0" r="33020" b="26035"/>
                <wp:wrapThrough wrapText="bothSides">
                  <wp:wrapPolygon edited="0">
                    <wp:start x="0" y="0"/>
                    <wp:lineTo x="0" y="21604"/>
                    <wp:lineTo x="21648" y="21604"/>
                    <wp:lineTo x="2164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834765"/>
                        </a:xfrm>
                        <a:prstGeom prst="rect">
                          <a:avLst/>
                        </a:prstGeom>
                        <a:ln w="6350" cmpd="sng">
                          <a:prstDash val="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D3DC3" w14:textId="77777777" w:rsidR="00F02D9D" w:rsidRPr="00917C05" w:rsidRDefault="00F02D9D" w:rsidP="00FA0881">
                            <w:pPr>
                              <w:shd w:val="clear" w:color="auto" w:fill="FFFFFF"/>
                              <w:spacing w:before="100" w:beforeAutospacing="1" w:after="100" w:afterAutospacing="1" w:line="293" w:lineRule="atLeast"/>
                              <w:jc w:val="center"/>
                              <w:rPr>
                                <w:rFonts w:ascii="Chalkduster" w:eastAsia="Times New Roman" w:hAnsi="Chalkduster" w:cs="Times New Roman"/>
                                <w:b/>
                                <w:color w:val="3B3B3B"/>
                                <w:sz w:val="28"/>
                              </w:rPr>
                            </w:pPr>
                            <w:r w:rsidRPr="00917C05">
                              <w:rPr>
                                <w:rFonts w:ascii="Chalkduster" w:eastAsia="Times New Roman" w:hAnsi="Chalkduster" w:cs="Times New Roman"/>
                                <w:b/>
                                <w:color w:val="3B3B3B"/>
                                <w:sz w:val="28"/>
                              </w:rPr>
                              <w:t>- Resubmission Policy -</w:t>
                            </w:r>
                          </w:p>
                          <w:p w14:paraId="4E6742A6" w14:textId="77777777" w:rsidR="00F02D9D" w:rsidRPr="00917C05" w:rsidRDefault="00F02D9D" w:rsidP="00FA088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93" w:lineRule="atLeast"/>
                              <w:ind w:left="270" w:hanging="270"/>
                              <w:rPr>
                                <w:rFonts w:ascii="Cambria" w:eastAsia="Times New Roman" w:hAnsi="Cambria" w:cs="Times New Roman"/>
                                <w:color w:val="3B3B3B"/>
                                <w:sz w:val="18"/>
                                <w:szCs w:val="20"/>
                              </w:rPr>
                            </w:pP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Work may be resubmitted for 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B3B3B"/>
                                <w:sz w:val="22"/>
                                <w:u w:val="single"/>
                              </w:rPr>
                              <w:t>FULL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 (except tests/quizzes) credit up until Ms. Wolf's final grades deadline for each quarter. 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3B3B3B"/>
                                <w:sz w:val="22"/>
                              </w:rPr>
                              <w:t>(These deadlines will be announced and added to the Classroom Calendar.)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 This deadline is </w:t>
                            </w:r>
                            <w:proofErr w:type="spellStart"/>
                            <w:r w:rsidRPr="00917C05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B3B3B"/>
                                <w:sz w:val="22"/>
                              </w:rPr>
                              <w:t>NON-negotiable</w:t>
                            </w:r>
                            <w:proofErr w:type="spellEnd"/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 due to grade submission requirements for report cards.</w:t>
                            </w:r>
                          </w:p>
                          <w:p w14:paraId="6A74A7DA" w14:textId="5D21BA86" w:rsidR="00F02D9D" w:rsidRPr="00917C05" w:rsidRDefault="00F02D9D" w:rsidP="00FA088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93" w:lineRule="atLeast"/>
                              <w:ind w:left="270" w:hanging="270"/>
                              <w:rPr>
                                <w:rFonts w:ascii="Cambria" w:eastAsia="Times New Roman" w:hAnsi="Cambria" w:cs="Times New Roman"/>
                                <w:color w:val="3B3B3B"/>
                                <w:sz w:val="18"/>
                                <w:szCs w:val="20"/>
                              </w:rPr>
                            </w:pP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Students must complete resubmission work on their 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B3B3B"/>
                                <w:sz w:val="22"/>
                                <w:u w:val="single"/>
                              </w:rPr>
                              <w:t>own time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! However, if a time is 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B3B3B"/>
                                <w:sz w:val="22"/>
                                <w:u w:val="single"/>
                              </w:rPr>
                              <w:t>arranged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B3B3B"/>
                                <w:sz w:val="22"/>
                                <w:u w:val="single"/>
                              </w:rPr>
                              <w:t xml:space="preserve"> ahead of time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 with Ms. Wolf, she will gladly meet with the student before school, during lunch, or after school to facilitate this process.</w:t>
                            </w:r>
                          </w:p>
                          <w:p w14:paraId="18585653" w14:textId="77777777" w:rsidR="00F02D9D" w:rsidRPr="00917C05" w:rsidRDefault="00F02D9D" w:rsidP="00FA088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tabs>
                                <w:tab w:val="clear" w:pos="720"/>
                              </w:tabs>
                              <w:spacing w:before="100" w:beforeAutospacing="1" w:after="100" w:afterAutospacing="1" w:line="293" w:lineRule="atLeast"/>
                              <w:ind w:left="270" w:hanging="270"/>
                              <w:rPr>
                                <w:rFonts w:ascii="Cambria" w:eastAsia="Times New Roman" w:hAnsi="Cambria" w:cs="Times New Roman"/>
                                <w:color w:val="3B3B3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There is not a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 xml:space="preserve"> limit on the number of times a student can resubmit an assignment. Ms. Wolf will 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>not</w:t>
                            </w:r>
                            <w:r w:rsidRPr="00917C05">
                              <w:rPr>
                                <w:rFonts w:ascii="Cambria" w:eastAsia="Times New Roman" w:hAnsi="Cambria" w:cs="Times New Roman"/>
                                <w:color w:val="3B3B3B"/>
                                <w:sz w:val="22"/>
                              </w:rPr>
                              <w:t xml:space="preserve"> penalize a student for doing extra work.</w:t>
                            </w:r>
                          </w:p>
                          <w:p w14:paraId="0FF478DC" w14:textId="3B548166" w:rsidR="00F02D9D" w:rsidRPr="000C252E" w:rsidRDefault="00F02D9D" w:rsidP="00FA0881">
                            <w:pPr>
                              <w:tabs>
                                <w:tab w:val="left" w:pos="6912"/>
                              </w:tabs>
                              <w:ind w:right="-18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sz w:val="20"/>
                                <w:shd w:val="clear" w:color="auto" w:fill="FFFFFF"/>
                              </w:rPr>
                            </w:pPr>
                            <w:r w:rsidRPr="000C252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sz w:val="20"/>
                                <w:u w:val="single"/>
                                <w:shd w:val="clear" w:color="auto" w:fill="FFFFFF"/>
                              </w:rPr>
                              <w:t>NOTE</w:t>
                            </w:r>
                            <w:r w:rsidRPr="000C252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sz w:val="20"/>
                                <w:shd w:val="clear" w:color="auto" w:fill="FFFFFF"/>
                              </w:rPr>
                              <w:t>: The </w:t>
                            </w:r>
                            <w:r w:rsidRPr="000C252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sz w:val="20"/>
                                <w:u w:val="single"/>
                                <w:shd w:val="clear" w:color="auto" w:fill="FFFFFF"/>
                              </w:rPr>
                              <w:t>ONLY</w:t>
                            </w:r>
                            <w:r w:rsidRPr="000C252E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sz w:val="20"/>
                                <w:shd w:val="clear" w:color="auto" w:fill="FFFFFF"/>
                              </w:rPr>
                              <w:t> time Ms. Wolf will give a zero (0) for an assignment is if the assignment has NOT been turned in (signed) at 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8.55pt;margin-top:432.6pt;width:269.4pt;height:301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" mv:complextextbox="1" fillcolor="white [3201]" strokecolor="black [3200]" strokeweight=".5pt">
                <v:stroke dashstyle="dash"/>
                <v:textbox>
                  <w:txbxContent>
                    <w:p w14:paraId="5EED3DC3" w14:textId="77777777" w:rsidR="00F02D9D" w:rsidRPr="00917C05" w:rsidRDefault="00F02D9D" w:rsidP="00FA0881">
                      <w:pPr>
                        <w:shd w:val="clear" w:color="auto" w:fill="FFFFFF"/>
                        <w:spacing w:before="100" w:beforeAutospacing="1" w:after="100" w:afterAutospacing="1" w:line="293" w:lineRule="atLeast"/>
                        <w:jc w:val="center"/>
                        <w:rPr>
                          <w:rFonts w:ascii="Chalkduster" w:eastAsia="Times New Roman" w:hAnsi="Chalkduster" w:cs="Times New Roman"/>
                          <w:b/>
                          <w:color w:val="3B3B3B"/>
                          <w:sz w:val="28"/>
                        </w:rPr>
                      </w:pPr>
                      <w:r w:rsidRPr="00917C05">
                        <w:rPr>
                          <w:rFonts w:ascii="Chalkduster" w:eastAsia="Times New Roman" w:hAnsi="Chalkduster" w:cs="Times New Roman"/>
                          <w:b/>
                          <w:color w:val="3B3B3B"/>
                          <w:sz w:val="28"/>
                        </w:rPr>
                        <w:t>- Resubmission Policy -</w:t>
                      </w:r>
                    </w:p>
                    <w:p w14:paraId="4E6742A6" w14:textId="77777777" w:rsidR="00F02D9D" w:rsidRPr="00917C05" w:rsidRDefault="00F02D9D" w:rsidP="00FA088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93" w:lineRule="atLeast"/>
                        <w:ind w:left="270" w:hanging="270"/>
                        <w:rPr>
                          <w:rFonts w:ascii="Cambria" w:eastAsia="Times New Roman" w:hAnsi="Cambria" w:cs="Times New Roman"/>
                          <w:color w:val="3B3B3B"/>
                          <w:sz w:val="18"/>
                          <w:szCs w:val="20"/>
                        </w:rPr>
                      </w:pP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Work may be resubmitted for </w:t>
                      </w:r>
                      <w:r w:rsidRPr="00917C05">
                        <w:rPr>
                          <w:rFonts w:ascii="Cambria" w:eastAsia="Times New Roman" w:hAnsi="Cambria" w:cs="Times New Roman"/>
                          <w:b/>
                          <w:bCs/>
                          <w:color w:val="3B3B3B"/>
                          <w:sz w:val="22"/>
                          <w:u w:val="single"/>
                        </w:rPr>
                        <w:t>FULL</w:t>
                      </w: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 (except tests/quizzes) credit up until Ms. Wolf's final grades deadline for each quarter. </w:t>
                      </w:r>
                      <w:r w:rsidRPr="00917C05">
                        <w:rPr>
                          <w:rFonts w:ascii="Cambria" w:eastAsia="Times New Roman" w:hAnsi="Cambria" w:cs="Times New Roman"/>
                          <w:i/>
                          <w:iCs/>
                          <w:color w:val="3B3B3B"/>
                          <w:sz w:val="22"/>
                        </w:rPr>
                        <w:t>(These deadlines will be announced and added to the Classroom Calendar.)</w:t>
                      </w: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 This deadline is </w:t>
                      </w:r>
                      <w:proofErr w:type="spellStart"/>
                      <w:r w:rsidRPr="00917C05">
                        <w:rPr>
                          <w:rFonts w:ascii="Cambria" w:eastAsia="Times New Roman" w:hAnsi="Cambria" w:cs="Times New Roman"/>
                          <w:b/>
                          <w:bCs/>
                          <w:color w:val="3B3B3B"/>
                          <w:sz w:val="22"/>
                        </w:rPr>
                        <w:t>NON-negotiable</w:t>
                      </w:r>
                      <w:proofErr w:type="spellEnd"/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 due to grade submission requirements for report cards.</w:t>
                      </w:r>
                    </w:p>
                    <w:p w14:paraId="6A74A7DA" w14:textId="5D21BA86" w:rsidR="00F02D9D" w:rsidRPr="00917C05" w:rsidRDefault="00F02D9D" w:rsidP="00FA088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93" w:lineRule="atLeast"/>
                        <w:ind w:left="270" w:hanging="270"/>
                        <w:rPr>
                          <w:rFonts w:ascii="Cambria" w:eastAsia="Times New Roman" w:hAnsi="Cambria" w:cs="Times New Roman"/>
                          <w:color w:val="3B3B3B"/>
                          <w:sz w:val="18"/>
                          <w:szCs w:val="20"/>
                        </w:rPr>
                      </w:pP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Students must complete resubmission work on their </w:t>
                      </w:r>
                      <w:r w:rsidRPr="00917C05">
                        <w:rPr>
                          <w:rFonts w:ascii="Cambria" w:eastAsia="Times New Roman" w:hAnsi="Cambria" w:cs="Times New Roman"/>
                          <w:b/>
                          <w:bCs/>
                          <w:color w:val="3B3B3B"/>
                          <w:sz w:val="22"/>
                          <w:u w:val="single"/>
                        </w:rPr>
                        <w:t>own time</w:t>
                      </w: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! However, if a time is </w:t>
                      </w:r>
                      <w:r w:rsidRPr="00917C05">
                        <w:rPr>
                          <w:rFonts w:ascii="Cambria" w:eastAsia="Times New Roman" w:hAnsi="Cambria" w:cs="Times New Roman"/>
                          <w:b/>
                          <w:bCs/>
                          <w:color w:val="3B3B3B"/>
                          <w:sz w:val="22"/>
                          <w:u w:val="single"/>
                        </w:rPr>
                        <w:t>arranged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3B3B3B"/>
                          <w:sz w:val="22"/>
                          <w:u w:val="single"/>
                        </w:rPr>
                        <w:t xml:space="preserve"> ahead of time</w:t>
                      </w: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 with Ms. Wolf, she will gladly meet with the student before school, during lunch, or after school to facilitate this process.</w:t>
                      </w:r>
                    </w:p>
                    <w:p w14:paraId="18585653" w14:textId="77777777" w:rsidR="00F02D9D" w:rsidRPr="00917C05" w:rsidRDefault="00F02D9D" w:rsidP="00FA088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tabs>
                          <w:tab w:val="clear" w:pos="720"/>
                        </w:tabs>
                        <w:spacing w:before="100" w:beforeAutospacing="1" w:after="100" w:afterAutospacing="1" w:line="293" w:lineRule="atLeast"/>
                        <w:ind w:left="270" w:hanging="270"/>
                        <w:rPr>
                          <w:rFonts w:ascii="Cambria" w:eastAsia="Times New Roman" w:hAnsi="Cambria" w:cs="Times New Roman"/>
                          <w:color w:val="3B3B3B"/>
                          <w:sz w:val="18"/>
                          <w:szCs w:val="20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There is not a</w:t>
                      </w: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 xml:space="preserve"> limit on the number of times a student can resubmit an assignment. Ms. Wolf will </w:t>
                      </w:r>
                      <w:r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>not</w:t>
                      </w:r>
                      <w:r w:rsidRPr="00917C05">
                        <w:rPr>
                          <w:rFonts w:ascii="Cambria" w:eastAsia="Times New Roman" w:hAnsi="Cambria" w:cs="Times New Roman"/>
                          <w:color w:val="3B3B3B"/>
                          <w:sz w:val="22"/>
                        </w:rPr>
                        <w:t xml:space="preserve"> penalize a student for doing extra work.</w:t>
                      </w:r>
                    </w:p>
                    <w:p w14:paraId="0FF478DC" w14:textId="3B548166" w:rsidR="00F02D9D" w:rsidRPr="000C252E" w:rsidRDefault="00F02D9D" w:rsidP="00FA0881">
                      <w:pPr>
                        <w:tabs>
                          <w:tab w:val="left" w:pos="6912"/>
                        </w:tabs>
                        <w:ind w:right="-18"/>
                        <w:jc w:val="center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sz w:val="20"/>
                          <w:shd w:val="clear" w:color="auto" w:fill="FFFFFF"/>
                        </w:rPr>
                      </w:pPr>
                      <w:r w:rsidRPr="000C252E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sz w:val="20"/>
                          <w:u w:val="single"/>
                          <w:shd w:val="clear" w:color="auto" w:fill="FFFFFF"/>
                        </w:rPr>
                        <w:t>NOTE</w:t>
                      </w:r>
                      <w:r w:rsidRPr="000C252E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sz w:val="20"/>
                          <w:shd w:val="clear" w:color="auto" w:fill="FFFFFF"/>
                        </w:rPr>
                        <w:t>: The </w:t>
                      </w:r>
                      <w:r w:rsidRPr="000C252E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sz w:val="20"/>
                          <w:u w:val="single"/>
                          <w:shd w:val="clear" w:color="auto" w:fill="FFFFFF"/>
                        </w:rPr>
                        <w:t>ONLY</w:t>
                      </w:r>
                      <w:r w:rsidRPr="000C252E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sz w:val="20"/>
                          <w:shd w:val="clear" w:color="auto" w:fill="FFFFFF"/>
                        </w:rPr>
                        <w:t> time Ms. Wolf will give a zero (0) for an assignment is if the assignment has NOT been turned in (signed) at all.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37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9EF22" wp14:editId="2420B126">
                <wp:simplePos x="0" y="0"/>
                <wp:positionH relativeFrom="page">
                  <wp:posOffset>476250</wp:posOffset>
                </wp:positionH>
                <wp:positionV relativeFrom="page">
                  <wp:posOffset>1962785</wp:posOffset>
                </wp:positionV>
                <wp:extent cx="3208020" cy="3335655"/>
                <wp:effectExtent l="0" t="0" r="17780" b="17145"/>
                <wp:wrapThrough wrapText="bothSides">
                  <wp:wrapPolygon edited="0">
                    <wp:start x="0" y="0"/>
                    <wp:lineTo x="0" y="21547"/>
                    <wp:lineTo x="21549" y="21547"/>
                    <wp:lineTo x="2154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335655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22C27" w14:textId="77777777" w:rsidR="00F02D9D" w:rsidRPr="00917C05" w:rsidRDefault="00F02D9D" w:rsidP="00C250F5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8"/>
                              </w:rPr>
                            </w:pPr>
                            <w:r w:rsidRPr="00917C05">
                              <w:rPr>
                                <w:rFonts w:ascii="Chalkduster" w:hAnsi="Chalkduster"/>
                                <w:b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Chalkduster" w:hAnsi="Chalkduster"/>
                                <w:b/>
                                <w:sz w:val="28"/>
                              </w:rPr>
                              <w:t>Wish List</w:t>
                            </w:r>
                            <w:r w:rsidRPr="00917C05">
                              <w:rPr>
                                <w:rFonts w:ascii="Chalkduster" w:hAnsi="Chalkduster"/>
                                <w:b/>
                                <w:sz w:val="28"/>
                              </w:rPr>
                              <w:t xml:space="preserve"> -</w:t>
                            </w:r>
                          </w:p>
                          <w:p w14:paraId="4E9F627B" w14:textId="0FB0B3C0" w:rsidR="00F02D9D" w:rsidRPr="00C250F5" w:rsidRDefault="00F02D9D" w:rsidP="00C250F5">
                            <w:pPr>
                              <w:pStyle w:val="Footer"/>
                              <w:spacing w:line="276" w:lineRule="auto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Anything and everything can be useful for our creative programs! Here are some ideas for items</w:t>
                            </w:r>
                            <w:r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 xml:space="preserve"> to share</w:t>
                            </w: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822201" w14:textId="77777777" w:rsidR="00F02D9D" w:rsidRPr="00C250F5" w:rsidRDefault="00F02D9D" w:rsidP="00C250F5">
                            <w:pPr>
                              <w:pStyle w:val="Footer"/>
                              <w:spacing w:line="276" w:lineRule="auto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9416C8E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Pens/Pencils/etc.</w:t>
                            </w:r>
                          </w:p>
                          <w:p w14:paraId="2DEE3591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Paper of all kinds</w:t>
                            </w:r>
                          </w:p>
                          <w:p w14:paraId="63191C6D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Wood (old shelves, scraps, planks)</w:t>
                            </w:r>
                          </w:p>
                          <w:p w14:paraId="0EF62B51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 xml:space="preserve">Cardboard </w:t>
                            </w:r>
                          </w:p>
                          <w:p w14:paraId="5011D23B" w14:textId="14E8748E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Wire, string, etc.</w:t>
                            </w:r>
                          </w:p>
                          <w:p w14:paraId="56BAFC78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Tape of all kinds</w:t>
                            </w:r>
                          </w:p>
                          <w:p w14:paraId="5E747C08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Magazines, old books</w:t>
                            </w:r>
                          </w:p>
                          <w:p w14:paraId="35C72316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Newspaper</w:t>
                            </w:r>
                          </w:p>
                          <w:p w14:paraId="321402FF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 xml:space="preserve">Paint – not oil based </w:t>
                            </w:r>
                          </w:p>
                          <w:p w14:paraId="1166A7D6" w14:textId="44C3C156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Poster/Foam-board</w:t>
                            </w:r>
                          </w:p>
                          <w:p w14:paraId="2A41770A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Fake flowers</w:t>
                            </w:r>
                          </w:p>
                          <w:p w14:paraId="2C807A40" w14:textId="77777777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Old toys (or other objects to sketch)</w:t>
                            </w:r>
                          </w:p>
                          <w:p w14:paraId="6AED0B34" w14:textId="57DEA4E4" w:rsidR="00F02D9D" w:rsidRPr="00C250F5" w:rsidRDefault="00F02D9D" w:rsidP="00C250F5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60" w:hanging="180"/>
                              <w:jc w:val="left"/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50F5">
                              <w:rPr>
                                <w:rFonts w:ascii="Cambria" w:hAnsi="Cambria"/>
                                <w:color w:val="auto"/>
                                <w:sz w:val="20"/>
                                <w:szCs w:val="20"/>
                              </w:rPr>
                              <w:t>Other odds and 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.5pt;margin-top:154.55pt;width:252.6pt;height:2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" mv:complextextbox="1" fillcolor="white [3201]" strokecolor="black [3200]" strokeweight="2pt">
                <v:stroke dashstyle="longDashDotDot"/>
                <v:textbox>
                  <w:txbxContent>
                    <w:p w14:paraId="6CB22C27" w14:textId="77777777" w:rsidR="00F02D9D" w:rsidRPr="00917C05" w:rsidRDefault="00F02D9D" w:rsidP="00C250F5">
                      <w:pPr>
                        <w:jc w:val="center"/>
                        <w:rPr>
                          <w:rFonts w:ascii="Chalkduster" w:hAnsi="Chalkduster"/>
                          <w:b/>
                          <w:sz w:val="28"/>
                        </w:rPr>
                      </w:pPr>
                      <w:r w:rsidRPr="00917C05">
                        <w:rPr>
                          <w:rFonts w:ascii="Chalkduster" w:hAnsi="Chalkduster"/>
                          <w:b/>
                          <w:sz w:val="28"/>
                        </w:rPr>
                        <w:t xml:space="preserve">- </w:t>
                      </w:r>
                      <w:r>
                        <w:rPr>
                          <w:rFonts w:ascii="Chalkduster" w:hAnsi="Chalkduster"/>
                          <w:b/>
                          <w:sz w:val="28"/>
                        </w:rPr>
                        <w:t>Wish List</w:t>
                      </w:r>
                      <w:r w:rsidRPr="00917C05">
                        <w:rPr>
                          <w:rFonts w:ascii="Chalkduster" w:hAnsi="Chalkduster"/>
                          <w:b/>
                          <w:sz w:val="28"/>
                        </w:rPr>
                        <w:t xml:space="preserve"> -</w:t>
                      </w:r>
                    </w:p>
                    <w:p w14:paraId="4E9F627B" w14:textId="0FB0B3C0" w:rsidR="00F02D9D" w:rsidRPr="00C250F5" w:rsidRDefault="00F02D9D" w:rsidP="00C250F5">
                      <w:pPr>
                        <w:pStyle w:val="Footer"/>
                        <w:spacing w:line="276" w:lineRule="auto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Anything and everything can be useful for our creative programs! Here are some ideas for items</w:t>
                      </w:r>
                      <w:r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 xml:space="preserve"> to share</w:t>
                      </w: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45822201" w14:textId="77777777" w:rsidR="00F02D9D" w:rsidRPr="00C250F5" w:rsidRDefault="00F02D9D" w:rsidP="00C250F5">
                      <w:pPr>
                        <w:pStyle w:val="Footer"/>
                        <w:spacing w:line="276" w:lineRule="auto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</w:p>
                    <w:p w14:paraId="09416C8E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Pens/Pencils/etc.</w:t>
                      </w:r>
                    </w:p>
                    <w:p w14:paraId="2DEE3591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Paper of all kinds</w:t>
                      </w:r>
                    </w:p>
                    <w:p w14:paraId="63191C6D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Wood (old shelves, scraps, planks)</w:t>
                      </w:r>
                    </w:p>
                    <w:p w14:paraId="0EF62B51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 xml:space="preserve">Cardboard </w:t>
                      </w:r>
                    </w:p>
                    <w:p w14:paraId="5011D23B" w14:textId="14E8748E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Wire, string, etc.</w:t>
                      </w:r>
                    </w:p>
                    <w:p w14:paraId="56BAFC78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Tape of all kinds</w:t>
                      </w:r>
                    </w:p>
                    <w:p w14:paraId="5E747C08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Magazines, old books</w:t>
                      </w:r>
                    </w:p>
                    <w:p w14:paraId="35C72316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Newspaper</w:t>
                      </w:r>
                    </w:p>
                    <w:p w14:paraId="321402FF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 xml:space="preserve">Paint – not oil based </w:t>
                      </w:r>
                    </w:p>
                    <w:p w14:paraId="1166A7D6" w14:textId="44C3C156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Poster/Foam-board</w:t>
                      </w:r>
                    </w:p>
                    <w:p w14:paraId="2A41770A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Fake flowers</w:t>
                      </w:r>
                    </w:p>
                    <w:p w14:paraId="2C807A40" w14:textId="77777777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Old toys (or other objects to sketch)</w:t>
                      </w:r>
                    </w:p>
                    <w:p w14:paraId="6AED0B34" w14:textId="57DEA4E4" w:rsidR="00F02D9D" w:rsidRPr="00C250F5" w:rsidRDefault="00F02D9D" w:rsidP="00C250F5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line="276" w:lineRule="auto"/>
                        <w:ind w:left="360" w:hanging="180"/>
                        <w:jc w:val="left"/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</w:pPr>
                      <w:r w:rsidRPr="00C250F5">
                        <w:rPr>
                          <w:rFonts w:ascii="Cambria" w:hAnsi="Cambria"/>
                          <w:color w:val="auto"/>
                          <w:sz w:val="20"/>
                          <w:szCs w:val="20"/>
                        </w:rPr>
                        <w:t>Other odds and ends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157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4C248" wp14:editId="6EF7A50D">
                <wp:simplePos x="0" y="0"/>
                <wp:positionH relativeFrom="page">
                  <wp:posOffset>386080</wp:posOffset>
                </wp:positionH>
                <wp:positionV relativeFrom="page">
                  <wp:posOffset>343535</wp:posOffset>
                </wp:positionV>
                <wp:extent cx="3571240" cy="1344295"/>
                <wp:effectExtent l="0" t="0" r="0" b="1905"/>
                <wp:wrapThrough wrapText="bothSides">
                  <wp:wrapPolygon edited="0">
                    <wp:start x="154" y="0"/>
                    <wp:lineTo x="154" y="21222"/>
                    <wp:lineTo x="21201" y="21222"/>
                    <wp:lineTo x="21201" y="0"/>
                    <wp:lineTo x="154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2575F0" w14:textId="08B9EC99" w:rsidR="00F02D9D" w:rsidRPr="00E157D6" w:rsidRDefault="00F02D9D" w:rsidP="00E157D6">
                            <w:pPr>
                              <w:pStyle w:val="Footer"/>
                              <w:rPr>
                                <w:rFonts w:ascii="Chalkduster" w:hAnsi="Chalkduster"/>
                                <w:b/>
                                <w:color w:val="auto"/>
                                <w:sz w:val="72"/>
                                <w:szCs w:val="32"/>
                              </w:rPr>
                            </w:pPr>
                            <w:r w:rsidRPr="003C10F8">
                              <w:rPr>
                                <w:rFonts w:ascii="Chalkduster" w:hAnsi="Chalkduster"/>
                                <w:b/>
                                <w:color w:val="auto"/>
                                <w:sz w:val="72"/>
                                <w:szCs w:val="32"/>
                              </w:rPr>
                              <w:t>Visual Arts</w:t>
                            </w:r>
                          </w:p>
                          <w:p w14:paraId="6FA0D936" w14:textId="5FB66659" w:rsidR="00F02D9D" w:rsidRPr="00E157D6" w:rsidRDefault="00F02D9D" w:rsidP="003C10F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w w:val="145"/>
                                <w:szCs w:val="32"/>
                              </w:rPr>
                            </w:pPr>
                            <w:r w:rsidRPr="00E157D6">
                              <w:rPr>
                                <w:rFonts w:ascii="Cambria" w:hAnsi="Cambria"/>
                                <w:b/>
                                <w:w w:val="145"/>
                                <w:szCs w:val="32"/>
                              </w:rPr>
                              <w:t>GENERAL INFORMATION</w:t>
                            </w:r>
                          </w:p>
                          <w:p w14:paraId="73814A15" w14:textId="77777777" w:rsidR="00F02D9D" w:rsidRPr="00E157D6" w:rsidRDefault="00F02D9D" w:rsidP="003C10F8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32"/>
                              </w:rPr>
                            </w:pPr>
                          </w:p>
                          <w:p w14:paraId="28491E30" w14:textId="3B0E7DC4" w:rsidR="00F02D9D" w:rsidRDefault="00F02D9D" w:rsidP="003C10F8">
                            <w:pPr>
                              <w:jc w:val="center"/>
                              <w:rPr>
                                <w:rFonts w:ascii="Cambria" w:hAnsi="Cambria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Cs w:val="32"/>
                              </w:rPr>
                              <w:t>Ms. Amy Wolf</w:t>
                            </w:r>
                          </w:p>
                          <w:p w14:paraId="66D601C3" w14:textId="35FB9F92" w:rsidR="00F02D9D" w:rsidRPr="003C10F8" w:rsidRDefault="00F02D9D" w:rsidP="003C10F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Cs w:val="32"/>
                              </w:rPr>
                              <w:t>The School for Creative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.4pt;margin-top:27.05pt;width:281.2pt;height:105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" mv:complextextbox="1" filled="f" stroked="f">
                <v:textbox>
                  <w:txbxContent>
                    <w:p w14:paraId="112575F0" w14:textId="08B9EC99" w:rsidR="00F02D9D" w:rsidRPr="00E157D6" w:rsidRDefault="00F02D9D" w:rsidP="00E157D6">
                      <w:pPr>
                        <w:pStyle w:val="Footer"/>
                        <w:rPr>
                          <w:rFonts w:ascii="Chalkduster" w:hAnsi="Chalkduster"/>
                          <w:b/>
                          <w:color w:val="auto"/>
                          <w:sz w:val="72"/>
                          <w:szCs w:val="32"/>
                        </w:rPr>
                      </w:pPr>
                      <w:r w:rsidRPr="003C10F8">
                        <w:rPr>
                          <w:rFonts w:ascii="Chalkduster" w:hAnsi="Chalkduster"/>
                          <w:b/>
                          <w:color w:val="auto"/>
                          <w:sz w:val="72"/>
                          <w:szCs w:val="32"/>
                        </w:rPr>
                        <w:t>Visual Arts</w:t>
                      </w:r>
                    </w:p>
                    <w:p w14:paraId="6FA0D936" w14:textId="5FB66659" w:rsidR="00F02D9D" w:rsidRPr="00E157D6" w:rsidRDefault="00F02D9D" w:rsidP="003C10F8">
                      <w:pPr>
                        <w:jc w:val="center"/>
                        <w:rPr>
                          <w:rFonts w:ascii="Cambria" w:hAnsi="Cambria"/>
                          <w:b/>
                          <w:w w:val="145"/>
                          <w:szCs w:val="32"/>
                        </w:rPr>
                      </w:pPr>
                      <w:r w:rsidRPr="00E157D6">
                        <w:rPr>
                          <w:rFonts w:ascii="Cambria" w:hAnsi="Cambria"/>
                          <w:b/>
                          <w:w w:val="145"/>
                          <w:szCs w:val="32"/>
                        </w:rPr>
                        <w:t>GENERAL INFORMATION</w:t>
                      </w:r>
                    </w:p>
                    <w:p w14:paraId="73814A15" w14:textId="77777777" w:rsidR="00F02D9D" w:rsidRPr="00E157D6" w:rsidRDefault="00F02D9D" w:rsidP="003C10F8">
                      <w:pPr>
                        <w:jc w:val="center"/>
                        <w:rPr>
                          <w:rFonts w:ascii="Cambria" w:hAnsi="Cambria"/>
                          <w:sz w:val="16"/>
                          <w:szCs w:val="32"/>
                        </w:rPr>
                      </w:pPr>
                    </w:p>
                    <w:p w14:paraId="28491E30" w14:textId="3B0E7DC4" w:rsidR="00F02D9D" w:rsidRDefault="00F02D9D" w:rsidP="003C10F8">
                      <w:pPr>
                        <w:jc w:val="center"/>
                        <w:rPr>
                          <w:rFonts w:ascii="Cambria" w:hAnsi="Cambria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Cs w:val="32"/>
                        </w:rPr>
                        <w:t>Ms. Amy Wolf</w:t>
                      </w:r>
                    </w:p>
                    <w:p w14:paraId="66D601C3" w14:textId="35FB9F92" w:rsidR="00F02D9D" w:rsidRPr="003C10F8" w:rsidRDefault="00F02D9D" w:rsidP="003C10F8">
                      <w:pPr>
                        <w:jc w:val="center"/>
                        <w:rPr>
                          <w:rFonts w:ascii="Cambria" w:hAnsi="Cambria"/>
                          <w:i/>
                          <w:szCs w:val="32"/>
                        </w:rPr>
                      </w:pPr>
                      <w:r>
                        <w:rPr>
                          <w:rFonts w:ascii="Cambria" w:hAnsi="Cambria"/>
                          <w:i/>
                          <w:szCs w:val="32"/>
                        </w:rPr>
                        <w:t>The School for Creative Studies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10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15444" wp14:editId="3CB2632D">
                <wp:simplePos x="0" y="0"/>
                <wp:positionH relativeFrom="page">
                  <wp:posOffset>4077970</wp:posOffset>
                </wp:positionH>
                <wp:positionV relativeFrom="page">
                  <wp:posOffset>483235</wp:posOffset>
                </wp:positionV>
                <wp:extent cx="3321050" cy="1578610"/>
                <wp:effectExtent l="0" t="0" r="0" b="0"/>
                <wp:wrapThrough wrapText="bothSides">
                  <wp:wrapPolygon edited="0">
                    <wp:start x="165" y="0"/>
                    <wp:lineTo x="165" y="21200"/>
                    <wp:lineTo x="21311" y="21200"/>
                    <wp:lineTo x="21311" y="0"/>
                    <wp:lineTo x="16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157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802BF" w14:textId="3C99BA7F" w:rsidR="00F02D9D" w:rsidRPr="00C5436C" w:rsidRDefault="00F02D9D" w:rsidP="00C5436C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ambria" w:hAnsi="Cambria"/>
                                <w:color w:val="auto"/>
                                <w:sz w:val="20"/>
                                <w:szCs w:val="32"/>
                              </w:rPr>
                            </w:pPr>
                            <w:r w:rsidRPr="00C5436C">
                              <w:rPr>
                                <w:rFonts w:ascii="Cambria" w:hAnsi="Cambria"/>
                                <w:color w:val="auto"/>
                                <w:sz w:val="20"/>
                                <w:szCs w:val="32"/>
                              </w:rPr>
                              <w:t>Throughout this semester and school year we will explore various fine art mediums including, but not limited to: pencil drawing, charcoal/pastel, printmaking, sculpture/clay, and paint. We will continuously relate artistic creative problem solving with the school-wide focus on the Habits of Mind. In addition, students will learn to apply these skills to real world situations, 21</w:t>
                            </w:r>
                            <w:r w:rsidRPr="00C5436C">
                              <w:rPr>
                                <w:rFonts w:ascii="Cambria" w:hAnsi="Cambria"/>
                                <w:color w:val="auto"/>
                                <w:sz w:val="20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C5436C">
                              <w:rPr>
                                <w:rFonts w:ascii="Cambria" w:hAnsi="Cambria"/>
                                <w:color w:val="auto"/>
                                <w:sz w:val="20"/>
                                <w:szCs w:val="32"/>
                              </w:rPr>
                              <w:t xml:space="preserve"> century scenarios, and other areas of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21.1pt;margin-top:38.05pt;width:261.5pt;height:124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jdHdQCAAAe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" mv:complextextbox="1" filled="f" stroked="f">
                <v:textbox>
                  <w:txbxContent>
                    <w:p w14:paraId="777802BF" w14:textId="3C99BA7F" w:rsidR="00F02D9D" w:rsidRPr="00C5436C" w:rsidRDefault="00F02D9D" w:rsidP="00C5436C">
                      <w:pPr>
                        <w:pStyle w:val="Footer"/>
                        <w:spacing w:line="276" w:lineRule="auto"/>
                        <w:jc w:val="both"/>
                        <w:rPr>
                          <w:rFonts w:ascii="Cambria" w:hAnsi="Cambria"/>
                          <w:color w:val="auto"/>
                          <w:sz w:val="20"/>
                          <w:szCs w:val="32"/>
                        </w:rPr>
                      </w:pPr>
                      <w:r w:rsidRPr="00C5436C">
                        <w:rPr>
                          <w:rFonts w:ascii="Cambria" w:hAnsi="Cambria"/>
                          <w:color w:val="auto"/>
                          <w:sz w:val="20"/>
                          <w:szCs w:val="32"/>
                        </w:rPr>
                        <w:t>Throughout this semester and school year we will explore various fine art mediums including, but not limited to: pencil drawing, charcoal/pastel, printmaking, sculpture/clay, and paint. We will continuously relate artistic creative problem solving with the school-wide focus on the Habits of Mind. In addition, students will learn to apply these skills to real world situations, 21</w:t>
                      </w:r>
                      <w:r w:rsidRPr="00C5436C">
                        <w:rPr>
                          <w:rFonts w:ascii="Cambria" w:hAnsi="Cambria"/>
                          <w:color w:val="auto"/>
                          <w:sz w:val="20"/>
                          <w:szCs w:val="32"/>
                          <w:vertAlign w:val="superscript"/>
                        </w:rPr>
                        <w:t>st</w:t>
                      </w:r>
                      <w:r w:rsidRPr="00C5436C">
                        <w:rPr>
                          <w:rFonts w:ascii="Cambria" w:hAnsi="Cambria"/>
                          <w:color w:val="auto"/>
                          <w:sz w:val="20"/>
                          <w:szCs w:val="32"/>
                        </w:rPr>
                        <w:t xml:space="preserve"> century scenarios, and other areas of study.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10F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F1E44" wp14:editId="0488A440">
                <wp:simplePos x="0" y="0"/>
                <wp:positionH relativeFrom="page">
                  <wp:posOffset>3957320</wp:posOffset>
                </wp:positionH>
                <wp:positionV relativeFrom="page">
                  <wp:posOffset>2115820</wp:posOffset>
                </wp:positionV>
                <wp:extent cx="3569335" cy="2965450"/>
                <wp:effectExtent l="0" t="0" r="0" b="6350"/>
                <wp:wrapThrough wrapText="bothSides">
                  <wp:wrapPolygon edited="0">
                    <wp:start x="154" y="0"/>
                    <wp:lineTo x="154" y="21461"/>
                    <wp:lineTo x="21212" y="21461"/>
                    <wp:lineTo x="21212" y="0"/>
                    <wp:lineTo x="15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296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5726" w14:textId="77777777" w:rsidR="00F02D9D" w:rsidRPr="00917C05" w:rsidRDefault="00F02D9D" w:rsidP="00C5436C">
                            <w:pPr>
                              <w:jc w:val="center"/>
                              <w:rPr>
                                <w:rFonts w:ascii="Chalkduster" w:hAnsi="Chalkduster"/>
                                <w:b/>
                                <w:sz w:val="28"/>
                              </w:rPr>
                            </w:pPr>
                            <w:r w:rsidRPr="00917C05">
                              <w:rPr>
                                <w:rFonts w:ascii="Chalkduster" w:hAnsi="Chalkduster"/>
                                <w:b/>
                                <w:sz w:val="28"/>
                              </w:rPr>
                              <w:t>- Resources -</w:t>
                            </w:r>
                          </w:p>
                          <w:p w14:paraId="7F8AF483" w14:textId="77777777" w:rsidR="00F02D9D" w:rsidRPr="00C5436C" w:rsidRDefault="00F02D9D" w:rsidP="00C5436C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10D35023" w14:textId="77777777" w:rsidR="00F02D9D" w:rsidRPr="00917C05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917C05">
                              <w:rPr>
                                <w:rFonts w:ascii="Cambria" w:hAnsi="Cambria"/>
                                <w:b/>
                              </w:rPr>
                              <w:t>Contact Ms. Wolf</w:t>
                            </w:r>
                            <w:proofErr w:type="gramStart"/>
                            <w:r w:rsidRPr="00917C05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Pr="00917C05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proofErr w:type="gramEnd"/>
                            <w:r w:rsidRPr="00917C05">
                              <w:rPr>
                                <w:rFonts w:ascii="Cambria" w:hAnsi="Cambria"/>
                              </w:rPr>
                              <w:fldChar w:fldCharType="begin"/>
                            </w:r>
                            <w:r w:rsidRPr="00917C05">
                              <w:rPr>
                                <w:rFonts w:ascii="Cambria" w:hAnsi="Cambria"/>
                              </w:rPr>
                              <w:instrText xml:space="preserve"> HYPERLINK "mailto:amy.wolf@dpsnc.net" </w:instrText>
                            </w:r>
                            <w:r w:rsidRPr="00917C05">
                              <w:rPr>
                                <w:rFonts w:ascii="Cambria" w:hAnsi="Cambria"/>
                              </w:rPr>
                              <w:fldChar w:fldCharType="separate"/>
                            </w:r>
                            <w:r w:rsidRPr="00917C05">
                              <w:rPr>
                                <w:rStyle w:val="Hyperlink"/>
                                <w:rFonts w:ascii="Cambria" w:hAnsi="Cambria"/>
                              </w:rPr>
                              <w:t>amy.wolf@dpsnc.net</w:t>
                            </w:r>
                            <w:r w:rsidRPr="00917C05">
                              <w:rPr>
                                <w:rFonts w:ascii="Cambria" w:hAnsi="Cambria"/>
                              </w:rPr>
                              <w:fldChar w:fldCharType="end"/>
                            </w:r>
                          </w:p>
                          <w:p w14:paraId="15B60B09" w14:textId="77777777" w:rsidR="00F02D9D" w:rsidRPr="00917C05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917C05">
                              <w:rPr>
                                <w:rFonts w:ascii="Cambria" w:hAnsi="Cambria"/>
                                <w:i/>
                              </w:rPr>
                              <w:t xml:space="preserve">*Email is best – I check it multiple times per day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&amp;</w:t>
                            </w:r>
                            <w:r w:rsidRPr="00917C05">
                              <w:rPr>
                                <w:rFonts w:ascii="Cambria" w:hAnsi="Cambria"/>
                                <w:i/>
                              </w:rPr>
                              <w:t xml:space="preserve"> respond promptly. It 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is much more difficult to access</w:t>
                            </w:r>
                            <w:r w:rsidRPr="00917C05">
                              <w:rPr>
                                <w:rFonts w:ascii="Cambria" w:hAnsi="Cambria"/>
                                <w:i/>
                              </w:rPr>
                              <w:t xml:space="preserve"> a phone during the day.</w:t>
                            </w:r>
                          </w:p>
                          <w:p w14:paraId="03D21437" w14:textId="77777777" w:rsidR="00F02D9D" w:rsidRPr="00C5436C" w:rsidRDefault="00F02D9D" w:rsidP="00C5436C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</w:p>
                          <w:p w14:paraId="2D5E4172" w14:textId="77777777" w:rsidR="00F02D9D" w:rsidRPr="00917C05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917C05">
                              <w:rPr>
                                <w:rFonts w:ascii="Cambria" w:hAnsi="Cambria"/>
                                <w:b/>
                              </w:rPr>
                              <w:t>Website</w:t>
                            </w:r>
                            <w:r w:rsidRPr="00917C05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hyperlink r:id="rId6" w:history="1">
                              <w:r w:rsidRPr="00917C05">
                                <w:rPr>
                                  <w:rStyle w:val="Hyperlink"/>
                                  <w:rFonts w:ascii="Cambria" w:hAnsi="Cambria"/>
                                </w:rPr>
                                <w:t>http://scsfineart.weebly.com</w:t>
                              </w:r>
                            </w:hyperlink>
                          </w:p>
                          <w:p w14:paraId="1401867D" w14:textId="77777777" w:rsidR="00F02D9D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917C05">
                              <w:rPr>
                                <w:rFonts w:ascii="Cambria" w:hAnsi="Cambria"/>
                                <w:i/>
                              </w:rPr>
                              <w:t>The Art Room website is your one stop shop for every resource I can think of that will help students be successfu</w:t>
                            </w:r>
                            <w:r>
                              <w:rPr>
                                <w:rFonts w:ascii="Cambria" w:hAnsi="Cambria"/>
                                <w:i/>
                              </w:rPr>
                              <w:t>l.</w:t>
                            </w:r>
                          </w:p>
                          <w:p w14:paraId="1991153F" w14:textId="77777777" w:rsidR="00F02D9D" w:rsidRPr="00C5436C" w:rsidRDefault="00F02D9D" w:rsidP="00C5436C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</w:p>
                          <w:p w14:paraId="6DE8CF53" w14:textId="77777777" w:rsidR="00F02D9D" w:rsidRPr="00C5436C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28"/>
                                <w:u w:val="single"/>
                              </w:rPr>
                            </w:pPr>
                            <w:r w:rsidRPr="00C5436C">
                              <w:rPr>
                                <w:rFonts w:ascii="Cambria" w:hAnsi="Cambria"/>
                                <w:i/>
                                <w:sz w:val="28"/>
                                <w:u w:val="single"/>
                              </w:rPr>
                              <w:t>Other ways to stay up with Art Room News:</w:t>
                            </w:r>
                          </w:p>
                          <w:p w14:paraId="1766A142" w14:textId="77777777" w:rsidR="00F02D9D" w:rsidRPr="00C5436C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C5436C">
                              <w:rPr>
                                <w:rFonts w:ascii="Cambria" w:hAnsi="Cambria"/>
                                <w:b/>
                              </w:rPr>
                              <w:t>Calendar</w:t>
                            </w:r>
                            <w:r w:rsidRPr="00C5436C">
                              <w:rPr>
                                <w:rFonts w:ascii="Cambria" w:hAnsi="Cambria"/>
                              </w:rPr>
                              <w:t xml:space="preserve">: </w:t>
                            </w:r>
                            <w:r w:rsidRPr="00C5436C">
                              <w:rPr>
                                <w:rFonts w:ascii="Cambria" w:hAnsi="Cambria"/>
                                <w:sz w:val="20"/>
                              </w:rPr>
                              <w:t>http://tinyurl.com/ArtRoomCalendar</w:t>
                            </w:r>
                          </w:p>
                          <w:p w14:paraId="57452F6D" w14:textId="77777777" w:rsidR="00F02D9D" w:rsidRPr="00C5436C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C5436C">
                              <w:rPr>
                                <w:rFonts w:ascii="Cambria" w:hAnsi="Cambria"/>
                                <w:b/>
                              </w:rPr>
                              <w:t>Twitter</w:t>
                            </w:r>
                            <w:r w:rsidRPr="00C5436C">
                              <w:rPr>
                                <w:rFonts w:ascii="Cambria" w:hAnsi="Cambria"/>
                              </w:rPr>
                              <w:t>:  @</w:t>
                            </w:r>
                            <w:proofErr w:type="spellStart"/>
                            <w:r w:rsidRPr="00C5436C">
                              <w:rPr>
                                <w:rFonts w:ascii="Cambria" w:hAnsi="Cambria"/>
                              </w:rPr>
                              <w:t>MsWolfsArtRoom</w:t>
                            </w:r>
                            <w:proofErr w:type="spellEnd"/>
                          </w:p>
                          <w:p w14:paraId="14394942" w14:textId="77777777" w:rsidR="00F02D9D" w:rsidRPr="00C5436C" w:rsidRDefault="00F02D9D" w:rsidP="00C5436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C5436C">
                              <w:rPr>
                                <w:rFonts w:ascii="Cambria" w:hAnsi="Cambria"/>
                                <w:b/>
                              </w:rPr>
                              <w:t>Facebook</w:t>
                            </w:r>
                            <w:r w:rsidRPr="00C5436C">
                              <w:rPr>
                                <w:rFonts w:ascii="Cambria" w:hAnsi="Cambria"/>
                              </w:rPr>
                              <w:t xml:space="preserve">:  </w:t>
                            </w:r>
                            <w:r w:rsidRPr="00C5436C">
                              <w:rPr>
                                <w:rFonts w:ascii="Cambria" w:hAnsi="Cambria"/>
                                <w:sz w:val="20"/>
                              </w:rPr>
                              <w:t>http</w:t>
                            </w:r>
                            <w:proofErr w:type="gramStart"/>
                            <w:r w:rsidRPr="00C5436C">
                              <w:rPr>
                                <w:rFonts w:ascii="Cambria" w:hAnsi="Cambria"/>
                                <w:sz w:val="20"/>
                              </w:rPr>
                              <w:t>:tinyurl.com</w:t>
                            </w:r>
                            <w:proofErr w:type="gramEnd"/>
                            <w:r w:rsidRPr="00C5436C">
                              <w:rPr>
                                <w:rFonts w:ascii="Cambria" w:hAnsi="Cambria"/>
                                <w:sz w:val="20"/>
                              </w:rPr>
                              <w:t>/ArtRoomFacebook</w:t>
                            </w:r>
                          </w:p>
                          <w:p w14:paraId="2C8375BA" w14:textId="77777777" w:rsidR="00F02D9D" w:rsidRDefault="00F02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1.6pt;margin-top:166.6pt;width:281.05pt;height:23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QTeNYCAAAe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" mv:complextextbox="1" filled="f" stroked="f">
                <v:textbox>
                  <w:txbxContent>
                    <w:p w14:paraId="003B5726" w14:textId="77777777" w:rsidR="00F02D9D" w:rsidRPr="00917C05" w:rsidRDefault="00F02D9D" w:rsidP="00C5436C">
                      <w:pPr>
                        <w:jc w:val="center"/>
                        <w:rPr>
                          <w:rFonts w:ascii="Chalkduster" w:hAnsi="Chalkduster"/>
                          <w:b/>
                          <w:sz w:val="28"/>
                        </w:rPr>
                      </w:pPr>
                      <w:r w:rsidRPr="00917C05">
                        <w:rPr>
                          <w:rFonts w:ascii="Chalkduster" w:hAnsi="Chalkduster"/>
                          <w:b/>
                          <w:sz w:val="28"/>
                        </w:rPr>
                        <w:t>- Resources -</w:t>
                      </w:r>
                    </w:p>
                    <w:p w14:paraId="7F8AF483" w14:textId="77777777" w:rsidR="00F02D9D" w:rsidRPr="00C5436C" w:rsidRDefault="00F02D9D" w:rsidP="00C5436C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10D35023" w14:textId="77777777" w:rsidR="00F02D9D" w:rsidRPr="00917C05" w:rsidRDefault="00F02D9D" w:rsidP="00C5436C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917C05">
                        <w:rPr>
                          <w:rFonts w:ascii="Cambria" w:hAnsi="Cambria"/>
                          <w:b/>
                        </w:rPr>
                        <w:t>Contact Ms. Wolf</w:t>
                      </w:r>
                      <w:proofErr w:type="gramStart"/>
                      <w:r w:rsidRPr="00917C05">
                        <w:rPr>
                          <w:rFonts w:ascii="Cambria" w:hAnsi="Cambria"/>
                          <w:b/>
                        </w:rPr>
                        <w:t>:</w:t>
                      </w:r>
                      <w:r w:rsidRPr="00917C05">
                        <w:rPr>
                          <w:rFonts w:ascii="Cambria" w:hAnsi="Cambria"/>
                        </w:rPr>
                        <w:t xml:space="preserve">  </w:t>
                      </w:r>
                      <w:proofErr w:type="gramEnd"/>
                      <w:r w:rsidRPr="00917C05">
                        <w:rPr>
                          <w:rFonts w:ascii="Cambria" w:hAnsi="Cambria"/>
                        </w:rPr>
                        <w:fldChar w:fldCharType="begin"/>
                      </w:r>
                      <w:r w:rsidRPr="00917C05">
                        <w:rPr>
                          <w:rFonts w:ascii="Cambria" w:hAnsi="Cambria"/>
                        </w:rPr>
                        <w:instrText xml:space="preserve"> HYPERLINK "mailto:amy.wolf@dpsnc.net" </w:instrText>
                      </w:r>
                      <w:r w:rsidRPr="00917C05">
                        <w:rPr>
                          <w:rFonts w:ascii="Cambria" w:hAnsi="Cambria"/>
                        </w:rPr>
                        <w:fldChar w:fldCharType="separate"/>
                      </w:r>
                      <w:r w:rsidRPr="00917C05">
                        <w:rPr>
                          <w:rStyle w:val="Hyperlink"/>
                          <w:rFonts w:ascii="Cambria" w:hAnsi="Cambria"/>
                        </w:rPr>
                        <w:t>amy.wolf@dpsnc.net</w:t>
                      </w:r>
                      <w:r w:rsidRPr="00917C05">
                        <w:rPr>
                          <w:rFonts w:ascii="Cambria" w:hAnsi="Cambria"/>
                        </w:rPr>
                        <w:fldChar w:fldCharType="end"/>
                      </w:r>
                    </w:p>
                    <w:p w14:paraId="15B60B09" w14:textId="77777777" w:rsidR="00F02D9D" w:rsidRPr="00917C05" w:rsidRDefault="00F02D9D" w:rsidP="00C5436C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917C05">
                        <w:rPr>
                          <w:rFonts w:ascii="Cambria" w:hAnsi="Cambria"/>
                          <w:i/>
                        </w:rPr>
                        <w:t xml:space="preserve">*Email is best – I check it multiple times per day </w:t>
                      </w:r>
                      <w:r>
                        <w:rPr>
                          <w:rFonts w:ascii="Cambria" w:hAnsi="Cambria"/>
                          <w:i/>
                        </w:rPr>
                        <w:t>&amp;</w:t>
                      </w:r>
                      <w:r w:rsidRPr="00917C05">
                        <w:rPr>
                          <w:rFonts w:ascii="Cambria" w:hAnsi="Cambria"/>
                          <w:i/>
                        </w:rPr>
                        <w:t xml:space="preserve"> respond promptly. It </w:t>
                      </w:r>
                      <w:r>
                        <w:rPr>
                          <w:rFonts w:ascii="Cambria" w:hAnsi="Cambria"/>
                          <w:i/>
                        </w:rPr>
                        <w:t>is much more difficult to access</w:t>
                      </w:r>
                      <w:r w:rsidRPr="00917C05">
                        <w:rPr>
                          <w:rFonts w:ascii="Cambria" w:hAnsi="Cambria"/>
                          <w:i/>
                        </w:rPr>
                        <w:t xml:space="preserve"> a phone during the day.</w:t>
                      </w:r>
                    </w:p>
                    <w:p w14:paraId="03D21437" w14:textId="77777777" w:rsidR="00F02D9D" w:rsidRPr="00C5436C" w:rsidRDefault="00F02D9D" w:rsidP="00C5436C">
                      <w:pPr>
                        <w:rPr>
                          <w:rFonts w:ascii="Cambria" w:hAnsi="Cambria"/>
                          <w:sz w:val="16"/>
                        </w:rPr>
                      </w:pPr>
                    </w:p>
                    <w:p w14:paraId="2D5E4172" w14:textId="77777777" w:rsidR="00F02D9D" w:rsidRPr="00917C05" w:rsidRDefault="00F02D9D" w:rsidP="00C5436C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917C05">
                        <w:rPr>
                          <w:rFonts w:ascii="Cambria" w:hAnsi="Cambria"/>
                          <w:b/>
                        </w:rPr>
                        <w:t>Website</w:t>
                      </w:r>
                      <w:r w:rsidRPr="00917C05">
                        <w:rPr>
                          <w:rFonts w:ascii="Cambria" w:hAnsi="Cambria"/>
                        </w:rPr>
                        <w:t xml:space="preserve">: </w:t>
                      </w:r>
                      <w:hyperlink r:id="rId7" w:history="1">
                        <w:r w:rsidRPr="00917C05">
                          <w:rPr>
                            <w:rStyle w:val="Hyperlink"/>
                            <w:rFonts w:ascii="Cambria" w:hAnsi="Cambria"/>
                          </w:rPr>
                          <w:t>http://scsfineart.weebly.com</w:t>
                        </w:r>
                      </w:hyperlink>
                    </w:p>
                    <w:p w14:paraId="1401867D" w14:textId="77777777" w:rsidR="00F02D9D" w:rsidRDefault="00F02D9D" w:rsidP="00C5436C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917C05">
                        <w:rPr>
                          <w:rFonts w:ascii="Cambria" w:hAnsi="Cambria"/>
                          <w:i/>
                        </w:rPr>
                        <w:t>The Art Room website is your one stop shop for every resource I can think of that will help students be successfu</w:t>
                      </w:r>
                      <w:r>
                        <w:rPr>
                          <w:rFonts w:ascii="Cambria" w:hAnsi="Cambria"/>
                          <w:i/>
                        </w:rPr>
                        <w:t>l.</w:t>
                      </w:r>
                    </w:p>
                    <w:p w14:paraId="1991153F" w14:textId="77777777" w:rsidR="00F02D9D" w:rsidRPr="00C5436C" w:rsidRDefault="00F02D9D" w:rsidP="00C5436C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</w:p>
                    <w:p w14:paraId="6DE8CF53" w14:textId="77777777" w:rsidR="00F02D9D" w:rsidRPr="00C5436C" w:rsidRDefault="00F02D9D" w:rsidP="00C5436C">
                      <w:pPr>
                        <w:jc w:val="center"/>
                        <w:rPr>
                          <w:rFonts w:ascii="Cambria" w:hAnsi="Cambria"/>
                          <w:i/>
                          <w:sz w:val="28"/>
                          <w:u w:val="single"/>
                        </w:rPr>
                      </w:pPr>
                      <w:r w:rsidRPr="00C5436C">
                        <w:rPr>
                          <w:rFonts w:ascii="Cambria" w:hAnsi="Cambria"/>
                          <w:i/>
                          <w:sz w:val="28"/>
                          <w:u w:val="single"/>
                        </w:rPr>
                        <w:t>Other ways to stay up with Art Room News:</w:t>
                      </w:r>
                    </w:p>
                    <w:p w14:paraId="1766A142" w14:textId="77777777" w:rsidR="00F02D9D" w:rsidRPr="00C5436C" w:rsidRDefault="00F02D9D" w:rsidP="00C5436C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C5436C">
                        <w:rPr>
                          <w:rFonts w:ascii="Cambria" w:hAnsi="Cambria"/>
                          <w:b/>
                        </w:rPr>
                        <w:t>Calendar</w:t>
                      </w:r>
                      <w:r w:rsidRPr="00C5436C">
                        <w:rPr>
                          <w:rFonts w:ascii="Cambria" w:hAnsi="Cambria"/>
                        </w:rPr>
                        <w:t xml:space="preserve">: </w:t>
                      </w:r>
                      <w:r w:rsidRPr="00C5436C">
                        <w:rPr>
                          <w:rFonts w:ascii="Cambria" w:hAnsi="Cambria"/>
                          <w:sz w:val="20"/>
                        </w:rPr>
                        <w:t>http://tinyurl.com/ArtRoomCalendar</w:t>
                      </w:r>
                    </w:p>
                    <w:p w14:paraId="57452F6D" w14:textId="77777777" w:rsidR="00F02D9D" w:rsidRPr="00C5436C" w:rsidRDefault="00F02D9D" w:rsidP="00C5436C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C5436C">
                        <w:rPr>
                          <w:rFonts w:ascii="Cambria" w:hAnsi="Cambria"/>
                          <w:b/>
                        </w:rPr>
                        <w:t>Twitter</w:t>
                      </w:r>
                      <w:r w:rsidRPr="00C5436C">
                        <w:rPr>
                          <w:rFonts w:ascii="Cambria" w:hAnsi="Cambria"/>
                        </w:rPr>
                        <w:t>:  @</w:t>
                      </w:r>
                      <w:proofErr w:type="spellStart"/>
                      <w:r w:rsidRPr="00C5436C">
                        <w:rPr>
                          <w:rFonts w:ascii="Cambria" w:hAnsi="Cambria"/>
                        </w:rPr>
                        <w:t>MsWolfsArtRoom</w:t>
                      </w:r>
                      <w:proofErr w:type="spellEnd"/>
                    </w:p>
                    <w:p w14:paraId="14394942" w14:textId="77777777" w:rsidR="00F02D9D" w:rsidRPr="00C5436C" w:rsidRDefault="00F02D9D" w:rsidP="00C5436C">
                      <w:pPr>
                        <w:jc w:val="center"/>
                        <w:rPr>
                          <w:rFonts w:ascii="Cambria" w:hAnsi="Cambria"/>
                          <w:i/>
                        </w:rPr>
                      </w:pPr>
                      <w:r w:rsidRPr="00C5436C">
                        <w:rPr>
                          <w:rFonts w:ascii="Cambria" w:hAnsi="Cambria"/>
                          <w:b/>
                        </w:rPr>
                        <w:t>Facebook</w:t>
                      </w:r>
                      <w:r w:rsidRPr="00C5436C">
                        <w:rPr>
                          <w:rFonts w:ascii="Cambria" w:hAnsi="Cambria"/>
                        </w:rPr>
                        <w:t xml:space="preserve">:  </w:t>
                      </w:r>
                      <w:r w:rsidRPr="00C5436C">
                        <w:rPr>
                          <w:rFonts w:ascii="Cambria" w:hAnsi="Cambria"/>
                          <w:sz w:val="20"/>
                        </w:rPr>
                        <w:t>http</w:t>
                      </w:r>
                      <w:proofErr w:type="gramStart"/>
                      <w:r w:rsidRPr="00C5436C">
                        <w:rPr>
                          <w:rFonts w:ascii="Cambria" w:hAnsi="Cambria"/>
                          <w:sz w:val="20"/>
                        </w:rPr>
                        <w:t>:tinyurl.com</w:t>
                      </w:r>
                      <w:proofErr w:type="gramEnd"/>
                      <w:r w:rsidRPr="00C5436C">
                        <w:rPr>
                          <w:rFonts w:ascii="Cambria" w:hAnsi="Cambria"/>
                          <w:sz w:val="20"/>
                        </w:rPr>
                        <w:t>/ArtRoomFacebook</w:t>
                      </w:r>
                    </w:p>
                    <w:p w14:paraId="2C8375BA" w14:textId="77777777" w:rsidR="00F02D9D" w:rsidRDefault="00F02D9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D2894" w:rsidSect="00C250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309"/>
    <w:multiLevelType w:val="multilevel"/>
    <w:tmpl w:val="9F6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65C2"/>
    <w:multiLevelType w:val="multilevel"/>
    <w:tmpl w:val="9F6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8444F"/>
    <w:multiLevelType w:val="multilevel"/>
    <w:tmpl w:val="9F6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C0990"/>
    <w:rsid w:val="000B4BF8"/>
    <w:rsid w:val="000C252E"/>
    <w:rsid w:val="00243707"/>
    <w:rsid w:val="003C10F8"/>
    <w:rsid w:val="003D2894"/>
    <w:rsid w:val="006C39BF"/>
    <w:rsid w:val="00917C05"/>
    <w:rsid w:val="009674D9"/>
    <w:rsid w:val="00A57038"/>
    <w:rsid w:val="00AE1C0C"/>
    <w:rsid w:val="00B25B36"/>
    <w:rsid w:val="00BE5EF7"/>
    <w:rsid w:val="00C250F5"/>
    <w:rsid w:val="00C5436C"/>
    <w:rsid w:val="00E157D6"/>
    <w:rsid w:val="00EC0990"/>
    <w:rsid w:val="00F02D9D"/>
    <w:rsid w:val="00F56554"/>
    <w:rsid w:val="00FA0881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5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9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4BF8"/>
    <w:pPr>
      <w:jc w:val="center"/>
    </w:pPr>
    <w:rPr>
      <w:color w:val="8DB3E2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4BF8"/>
    <w:rPr>
      <w:color w:val="8DB3E2" w:themeColor="text2" w:themeTint="66"/>
      <w:sz w:val="22"/>
    </w:rPr>
  </w:style>
  <w:style w:type="table" w:styleId="TableGrid">
    <w:name w:val="Table Grid"/>
    <w:basedOn w:val="TableNormal"/>
    <w:rsid w:val="000B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7C05"/>
    <w:rPr>
      <w:b/>
      <w:bCs/>
    </w:rPr>
  </w:style>
  <w:style w:type="character" w:styleId="Emphasis">
    <w:name w:val="Emphasis"/>
    <w:basedOn w:val="DefaultParagraphFont"/>
    <w:uiPriority w:val="20"/>
    <w:qFormat/>
    <w:rsid w:val="00917C05"/>
    <w:rPr>
      <w:i/>
      <w:iCs/>
    </w:rPr>
  </w:style>
  <w:style w:type="character" w:customStyle="1" w:styleId="apple-converted-space">
    <w:name w:val="apple-converted-space"/>
    <w:basedOn w:val="DefaultParagraphFont"/>
    <w:rsid w:val="00917C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9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9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B4BF8"/>
    <w:pPr>
      <w:jc w:val="center"/>
    </w:pPr>
    <w:rPr>
      <w:color w:val="8DB3E2" w:themeColor="text2" w:themeTint="66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4BF8"/>
    <w:rPr>
      <w:color w:val="8DB3E2" w:themeColor="text2" w:themeTint="66"/>
      <w:sz w:val="22"/>
    </w:rPr>
  </w:style>
  <w:style w:type="table" w:styleId="TableGrid">
    <w:name w:val="Table Grid"/>
    <w:basedOn w:val="TableNormal"/>
    <w:rsid w:val="000B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7C05"/>
    <w:rPr>
      <w:b/>
      <w:bCs/>
    </w:rPr>
  </w:style>
  <w:style w:type="character" w:styleId="Emphasis">
    <w:name w:val="Emphasis"/>
    <w:basedOn w:val="DefaultParagraphFont"/>
    <w:uiPriority w:val="20"/>
    <w:qFormat/>
    <w:rsid w:val="00917C05"/>
    <w:rPr>
      <w:i/>
      <w:iCs/>
    </w:rPr>
  </w:style>
  <w:style w:type="character" w:customStyle="1" w:styleId="apple-converted-space">
    <w:name w:val="apple-converted-space"/>
    <w:basedOn w:val="DefaultParagraphFont"/>
    <w:rsid w:val="0091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csfineart.weebly.com" TargetMode="External"/><Relationship Id="rId7" Type="http://schemas.openxmlformats.org/officeDocument/2006/relationships/hyperlink" Target="http://scsfineart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7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6</cp:revision>
  <cp:lastPrinted>2015-07-21T00:25:00Z</cp:lastPrinted>
  <dcterms:created xsi:type="dcterms:W3CDTF">2015-07-19T15:43:00Z</dcterms:created>
  <dcterms:modified xsi:type="dcterms:W3CDTF">2015-07-21T00:25:00Z</dcterms:modified>
</cp:coreProperties>
</file>